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7C7A0A" w14:textId="7CCCEB93"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w:t>
                            </w:r>
                            <w:r w:rsidR="00971E0E">
                              <w:rPr>
                                <w:b/>
                                <w:color w:val="000000" w:themeColor="text1"/>
                              </w:rPr>
                              <w:t>011</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797C7A0A" w14:textId="7CCCEB93"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w:t>
                      </w:r>
                      <w:r w:rsidR="00971E0E">
                        <w:rPr>
                          <w:b/>
                          <w:color w:val="000000" w:themeColor="text1"/>
                        </w:rPr>
                        <w:t>011</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v:textbox>
              </v:rect>
            </w:pict>
          </mc:Fallback>
        </mc:AlternateContent>
      </w:r>
      <w:r w:rsidR="001A6BA1">
        <w:t xml:space="preserve">                              </w:t>
      </w:r>
    </w:p>
    <w:p w14:paraId="56DE1248" w14:textId="77777777" w:rsidR="00E14AC5" w:rsidRDefault="00E14AC5" w:rsidP="00417F56">
      <w:pPr>
        <w:jc w:val="center"/>
        <w:rPr>
          <w:rFonts w:ascii="Arial" w:hAnsi="Arial" w:cs="Arial"/>
          <w:b/>
          <w:sz w:val="20"/>
          <w:szCs w:val="20"/>
          <w:u w:val="single"/>
        </w:rPr>
      </w:pPr>
    </w:p>
    <w:p w14:paraId="04CFEF00" w14:textId="207045AD" w:rsidR="001A6BA1" w:rsidRPr="00E14AC5" w:rsidRDefault="00287781" w:rsidP="00417F56">
      <w:pPr>
        <w:jc w:val="center"/>
        <w:rPr>
          <w:rFonts w:ascii="Arial" w:hAnsi="Arial" w:cs="Arial"/>
          <w:b/>
          <w:u w:val="single"/>
        </w:rPr>
      </w:pPr>
      <w:r w:rsidRPr="00E14AC5">
        <w:rPr>
          <w:rFonts w:ascii="Arial" w:hAnsi="Arial" w:cs="Arial"/>
          <w:b/>
          <w:u w:val="single"/>
        </w:rPr>
        <w:t xml:space="preserve">BASE Y CONDICIONES DEL PROCESO </w:t>
      </w:r>
    </w:p>
    <w:p w14:paraId="6AEFFFEA" w14:textId="7D6C1017" w:rsidR="001A6BA1" w:rsidRPr="00E14AC5" w:rsidRDefault="001A6BA1" w:rsidP="00417F56">
      <w:pPr>
        <w:rPr>
          <w:rFonts w:ascii="Arial" w:hAnsi="Arial" w:cs="Arial"/>
        </w:rPr>
      </w:pPr>
    </w:p>
    <w:p w14:paraId="53194498" w14:textId="69A65E78" w:rsidR="00B003E8" w:rsidRPr="00B003E8" w:rsidRDefault="00E63ED6" w:rsidP="00B003E8">
      <w:pPr>
        <w:pStyle w:val="Ttulo1"/>
        <w:jc w:val="center"/>
        <w:rPr>
          <w:rFonts w:ascii="Arial" w:hAnsi="Arial" w:cs="Arial"/>
          <w:b/>
          <w:lang w:val="es-ES"/>
        </w:rPr>
      </w:pPr>
      <w:r w:rsidRPr="00E63ED6">
        <w:rPr>
          <w:rFonts w:ascii="Arial" w:eastAsiaTheme="minorHAnsi" w:hAnsi="Arial" w:cs="Arial"/>
          <w:b/>
          <w:sz w:val="22"/>
          <w:szCs w:val="22"/>
          <w:lang w:val="es-ES" w:eastAsia="en-US"/>
        </w:rPr>
        <w:t> </w:t>
      </w:r>
      <w:r w:rsidR="008668E5">
        <w:rPr>
          <w:rFonts w:ascii="Arial" w:hAnsi="Arial" w:cs="Arial"/>
          <w:b/>
          <w:lang w:val="es-ES"/>
        </w:rPr>
        <w:t>SERVICIO DE MANTENIMIENTO DE SERVIDORES, ENERGÍA ININTERRUMPIDA, MANTENIMIENTO DE AIRE DE PRESICION, MANTENIMIENTO DE AIRE DE CONFORT, MANTENIMIENTO DE ATERRAMIENTO</w:t>
      </w:r>
    </w:p>
    <w:p w14:paraId="3DF18B09" w14:textId="67E003F0" w:rsidR="003518DA" w:rsidRDefault="00B003E8" w:rsidP="00B003E8">
      <w:pPr>
        <w:pStyle w:val="Ttulo1"/>
        <w:jc w:val="center"/>
        <w:rPr>
          <w:rFonts w:ascii="Arial" w:hAnsi="Arial" w:cs="Arial"/>
          <w:b/>
          <w:lang w:val="es-ES"/>
        </w:rPr>
      </w:pPr>
      <w:r w:rsidRPr="00B003E8">
        <w:rPr>
          <w:rFonts w:ascii="Arial" w:hAnsi="Arial" w:cs="Arial"/>
          <w:b/>
          <w:lang w:val="es-ES"/>
        </w:rPr>
        <w:t>(</w:t>
      </w:r>
      <w:r w:rsidR="00971E0E">
        <w:rPr>
          <w:rFonts w:ascii="Arial" w:hAnsi="Arial" w:cs="Arial"/>
          <w:b/>
          <w:lang w:val="es-ES"/>
        </w:rPr>
        <w:t>PRIMERA</w:t>
      </w:r>
      <w:r w:rsidRPr="00B003E8">
        <w:rPr>
          <w:rFonts w:ascii="Arial" w:hAnsi="Arial" w:cs="Arial"/>
          <w:b/>
          <w:lang w:val="es-ES"/>
        </w:rPr>
        <w:t xml:space="preserve"> CONVOCATORIA)</w:t>
      </w:r>
    </w:p>
    <w:p w14:paraId="4C98836B" w14:textId="77777777" w:rsidR="00B003E8" w:rsidRPr="00B003E8" w:rsidRDefault="00B003E8" w:rsidP="00B003E8">
      <w:pPr>
        <w:rPr>
          <w:lang w:eastAsia="es-ES"/>
        </w:rPr>
      </w:pPr>
    </w:p>
    <w:p w14:paraId="2D3B297C" w14:textId="4169872A" w:rsidR="008668E5" w:rsidRPr="008668E5" w:rsidRDefault="001A6BA1" w:rsidP="008668E5">
      <w:pPr>
        <w:pStyle w:val="Ttulo1"/>
        <w:jc w:val="both"/>
        <w:rPr>
          <w:rFonts w:ascii="Arial" w:hAnsi="Arial" w:cs="Arial"/>
          <w:bCs/>
          <w:sz w:val="22"/>
          <w:szCs w:val="18"/>
          <w:lang w:val="es-ES"/>
        </w:rPr>
      </w:pPr>
      <w:r w:rsidRPr="00E14AC5">
        <w:rPr>
          <w:rFonts w:ascii="Arial" w:hAnsi="Arial" w:cs="Arial"/>
          <w:sz w:val="22"/>
          <w:szCs w:val="22"/>
          <w:lang w:val="es-ES"/>
        </w:rPr>
        <w:t xml:space="preserve">En cumplimiento al Reglamento de </w:t>
      </w:r>
      <w:r w:rsidR="00A83AEE" w:rsidRPr="00E14AC5">
        <w:rPr>
          <w:rFonts w:ascii="Arial" w:hAnsi="Arial" w:cs="Arial"/>
          <w:sz w:val="22"/>
          <w:szCs w:val="22"/>
          <w:lang w:val="es-ES"/>
        </w:rPr>
        <w:t>Compras</w:t>
      </w:r>
      <w:r w:rsidRPr="00E14AC5">
        <w:rPr>
          <w:rFonts w:ascii="Arial" w:hAnsi="Arial" w:cs="Arial"/>
          <w:sz w:val="22"/>
          <w:szCs w:val="22"/>
          <w:lang w:val="es-ES"/>
        </w:rPr>
        <w:t xml:space="preserve">, la Caja de Salud de la Banca Privada, invita a empresas comerciales, distribuidoras e importadoras, legalmente </w:t>
      </w:r>
      <w:r w:rsidR="002F4CD3" w:rsidRPr="00E14AC5">
        <w:rPr>
          <w:rFonts w:ascii="Arial" w:hAnsi="Arial" w:cs="Arial"/>
          <w:sz w:val="22"/>
          <w:szCs w:val="22"/>
          <w:lang w:val="es-ES"/>
        </w:rPr>
        <w:t>establecidas en el País</w:t>
      </w:r>
      <w:r w:rsidR="00E55322" w:rsidRPr="00E14AC5">
        <w:rPr>
          <w:rFonts w:ascii="Arial" w:hAnsi="Arial" w:cs="Arial"/>
          <w:sz w:val="22"/>
          <w:szCs w:val="22"/>
          <w:lang w:val="es-ES"/>
        </w:rPr>
        <w:t xml:space="preserve">, a presentar ofertas para </w:t>
      </w:r>
      <w:r w:rsidR="00381BAC" w:rsidRPr="00E14AC5">
        <w:rPr>
          <w:rFonts w:ascii="Arial" w:eastAsiaTheme="minorHAnsi" w:hAnsi="Arial" w:cs="Arial"/>
          <w:bCs/>
          <w:sz w:val="22"/>
          <w:szCs w:val="22"/>
          <w:lang w:val="es-ES" w:eastAsia="en-US"/>
        </w:rPr>
        <w:t>el</w:t>
      </w:r>
      <w:r w:rsidR="00302A67">
        <w:rPr>
          <w:rFonts w:ascii="Arial" w:eastAsiaTheme="minorHAnsi" w:hAnsi="Arial" w:cs="Arial"/>
          <w:bCs/>
          <w:sz w:val="22"/>
          <w:szCs w:val="22"/>
          <w:lang w:val="es-ES" w:eastAsia="en-US"/>
        </w:rPr>
        <w:t xml:space="preserve"> proceso</w:t>
      </w:r>
      <w:r w:rsidR="00E63ED6" w:rsidRPr="00E63ED6">
        <w:rPr>
          <w:rFonts w:ascii="Arial" w:eastAsiaTheme="minorHAnsi" w:hAnsi="Arial" w:cs="Arial"/>
          <w:bCs/>
          <w:sz w:val="22"/>
          <w:szCs w:val="22"/>
          <w:lang w:val="es-ES" w:eastAsia="en-US"/>
        </w:rPr>
        <w:t> </w:t>
      </w:r>
      <w:r w:rsidR="008668E5" w:rsidRPr="008668E5">
        <w:rPr>
          <w:rFonts w:ascii="Arial" w:hAnsi="Arial" w:cs="Arial"/>
          <w:bCs/>
          <w:sz w:val="22"/>
          <w:szCs w:val="18"/>
          <w:lang w:val="es-ES"/>
        </w:rPr>
        <w:t>SERVICIO DE MANTENIMIENTO DE SERVIDORES, ENERGÍA ININTERRUMPIDA, MANTENIMIENTO DE AIRE DE PRESICION, MANTENIMIENTO DE AIRE DE CONFORT, MANTENIMIENTO DE ATERRAMIENTO</w:t>
      </w:r>
      <w:r w:rsidR="008668E5">
        <w:rPr>
          <w:rFonts w:ascii="Arial" w:hAnsi="Arial" w:cs="Arial"/>
          <w:bCs/>
          <w:sz w:val="22"/>
          <w:szCs w:val="18"/>
          <w:lang w:val="es-ES"/>
        </w:rPr>
        <w:t xml:space="preserve"> </w:t>
      </w:r>
      <w:r w:rsidR="008668E5" w:rsidRPr="008668E5">
        <w:rPr>
          <w:rFonts w:ascii="Arial" w:hAnsi="Arial" w:cs="Arial"/>
          <w:bCs/>
          <w:sz w:val="22"/>
          <w:szCs w:val="18"/>
          <w:lang w:val="es-ES"/>
        </w:rPr>
        <w:t>(PRIMERA CONVOCATORIA)</w:t>
      </w:r>
      <w:r w:rsidR="008668E5">
        <w:rPr>
          <w:rFonts w:ascii="Arial" w:hAnsi="Arial" w:cs="Arial"/>
          <w:bCs/>
          <w:sz w:val="22"/>
          <w:szCs w:val="18"/>
          <w:lang w:val="es-ES"/>
        </w:rPr>
        <w:t>.</w:t>
      </w:r>
    </w:p>
    <w:p w14:paraId="55017D81" w14:textId="51B33C48" w:rsidR="00381BAC" w:rsidRPr="00E14AC5" w:rsidRDefault="00381BAC" w:rsidP="00B003E8">
      <w:pPr>
        <w:pStyle w:val="Ttulo1"/>
        <w:jc w:val="both"/>
        <w:rPr>
          <w:rFonts w:ascii="Arial" w:eastAsiaTheme="minorHAnsi" w:hAnsi="Arial" w:cs="Arial"/>
          <w:b/>
          <w:sz w:val="22"/>
          <w:szCs w:val="22"/>
          <w:lang w:val="es-ES" w:eastAsia="en-US"/>
        </w:rPr>
      </w:pPr>
      <w:r w:rsidRPr="00E14AC5">
        <w:rPr>
          <w:rFonts w:ascii="Arial" w:hAnsi="Arial" w:cs="Arial"/>
          <w:sz w:val="22"/>
          <w:szCs w:val="22"/>
          <w:lang w:val="es-ES"/>
        </w:rPr>
        <w:t>.</w:t>
      </w:r>
    </w:p>
    <w:p w14:paraId="36166D96" w14:textId="35389010" w:rsidR="001A6BA1" w:rsidRPr="00E14AC5" w:rsidRDefault="001A6BA1" w:rsidP="00381BAC">
      <w:pPr>
        <w:pStyle w:val="Ttulo1"/>
        <w:jc w:val="both"/>
        <w:rPr>
          <w:rFonts w:ascii="Arial" w:hAnsi="Arial" w:cs="Arial"/>
          <w:sz w:val="22"/>
          <w:szCs w:val="22"/>
        </w:rPr>
      </w:pPr>
      <w:r w:rsidRPr="00E14AC5">
        <w:rPr>
          <w:rFonts w:ascii="Arial" w:hAnsi="Arial" w:cs="Arial"/>
          <w:sz w:val="22"/>
          <w:szCs w:val="22"/>
        </w:rPr>
        <w:t xml:space="preserve"> </w:t>
      </w:r>
    </w:p>
    <w:p w14:paraId="1576E4A4" w14:textId="3557C6F3" w:rsidR="00E62A3E" w:rsidRPr="00E14AC5" w:rsidRDefault="001A6BA1" w:rsidP="00E62A3E">
      <w:pPr>
        <w:pStyle w:val="Prrafodelista"/>
        <w:numPr>
          <w:ilvl w:val="0"/>
          <w:numId w:val="1"/>
        </w:numPr>
        <w:ind w:left="426"/>
        <w:rPr>
          <w:rFonts w:ascii="Arial" w:hAnsi="Arial" w:cs="Arial"/>
          <w:b/>
        </w:rPr>
      </w:pPr>
      <w:r w:rsidRPr="00E14AC5">
        <w:rPr>
          <w:rFonts w:ascii="Arial" w:hAnsi="Arial" w:cs="Arial"/>
          <w:b/>
          <w:u w:val="single"/>
        </w:rPr>
        <w:t>FECHA DE PRESENTACIÓN DE PROPUESTAS</w:t>
      </w:r>
      <w:r w:rsidRPr="00E14AC5">
        <w:rPr>
          <w:rFonts w:ascii="Arial" w:hAnsi="Arial" w:cs="Arial"/>
        </w:rPr>
        <w:t>: Las ofe</w:t>
      </w:r>
      <w:r w:rsidR="00E62A3E" w:rsidRPr="00E14AC5">
        <w:rPr>
          <w:rFonts w:ascii="Arial" w:hAnsi="Arial" w:cs="Arial"/>
        </w:rPr>
        <w:t xml:space="preserve">rtas deberán ser enviadas al correo </w:t>
      </w:r>
      <w:r w:rsidR="00E62A3E" w:rsidRPr="005B3015">
        <w:rPr>
          <w:rFonts w:ascii="Arial" w:hAnsi="Arial" w:cs="Arial"/>
        </w:rPr>
        <w:t xml:space="preserve">electrónico </w:t>
      </w:r>
      <w:r w:rsidR="00971E0E">
        <w:rPr>
          <w:rFonts w:ascii="Arial" w:hAnsi="Arial" w:cs="Arial"/>
        </w:rPr>
        <w:t>miguel</w:t>
      </w:r>
      <w:r w:rsidR="00AD3097" w:rsidRPr="005B3015">
        <w:rPr>
          <w:rFonts w:ascii="Arial" w:hAnsi="Arial" w:cs="Arial"/>
        </w:rPr>
        <w:t>.</w:t>
      </w:r>
      <w:r w:rsidR="00971E0E">
        <w:rPr>
          <w:rFonts w:ascii="Arial" w:hAnsi="Arial" w:cs="Arial"/>
        </w:rPr>
        <w:t>cardenas</w:t>
      </w:r>
      <w:r w:rsidR="00381BAC" w:rsidRPr="005B3015">
        <w:rPr>
          <w:rFonts w:ascii="Arial" w:hAnsi="Arial" w:cs="Arial"/>
        </w:rPr>
        <w:t>@csbp.com.bo</w:t>
      </w:r>
      <w:r w:rsidR="00E62A3E" w:rsidRPr="005B3015">
        <w:rPr>
          <w:rFonts w:ascii="Arial" w:hAnsi="Arial" w:cs="Arial"/>
        </w:rPr>
        <w:t xml:space="preserve">, </w:t>
      </w:r>
      <w:r w:rsidRPr="005B3015">
        <w:rPr>
          <w:rFonts w:ascii="Arial" w:hAnsi="Arial" w:cs="Arial"/>
        </w:rPr>
        <w:t>hasta</w:t>
      </w:r>
      <w:r w:rsidRPr="00E14AC5">
        <w:rPr>
          <w:rFonts w:ascii="Arial" w:hAnsi="Arial" w:cs="Arial"/>
        </w:rPr>
        <w:t xml:space="preserve"> horas </w:t>
      </w:r>
      <w:r w:rsidR="00971E0E">
        <w:rPr>
          <w:rFonts w:ascii="Arial" w:hAnsi="Arial" w:cs="Arial"/>
        </w:rPr>
        <w:t>15</w:t>
      </w:r>
      <w:r w:rsidR="00E63ED6">
        <w:rPr>
          <w:rFonts w:ascii="Arial" w:hAnsi="Arial" w:cs="Arial"/>
        </w:rPr>
        <w:t>:00</w:t>
      </w:r>
      <w:r w:rsidRPr="00E14AC5">
        <w:rPr>
          <w:rFonts w:ascii="Arial" w:hAnsi="Arial" w:cs="Arial"/>
        </w:rPr>
        <w:t xml:space="preserve"> del </w:t>
      </w:r>
      <w:r w:rsidR="0084268D" w:rsidRPr="00E14AC5">
        <w:rPr>
          <w:rFonts w:ascii="Arial" w:hAnsi="Arial" w:cs="Arial"/>
        </w:rPr>
        <w:t xml:space="preserve">día </w:t>
      </w:r>
      <w:r w:rsidR="008668E5">
        <w:rPr>
          <w:rFonts w:ascii="Arial" w:hAnsi="Arial" w:cs="Arial"/>
        </w:rPr>
        <w:t>martes</w:t>
      </w:r>
      <w:r w:rsidR="00971E0E">
        <w:rPr>
          <w:rFonts w:ascii="Arial" w:hAnsi="Arial" w:cs="Arial"/>
        </w:rPr>
        <w:t xml:space="preserve"> </w:t>
      </w:r>
      <w:r w:rsidR="008668E5">
        <w:rPr>
          <w:rFonts w:ascii="Arial" w:hAnsi="Arial" w:cs="Arial"/>
        </w:rPr>
        <w:t>6</w:t>
      </w:r>
      <w:r w:rsidR="00971E0E">
        <w:rPr>
          <w:rFonts w:ascii="Arial" w:hAnsi="Arial" w:cs="Arial"/>
        </w:rPr>
        <w:t xml:space="preserve"> de octubre</w:t>
      </w:r>
      <w:r w:rsidR="0084268D" w:rsidRPr="00E14AC5">
        <w:rPr>
          <w:rFonts w:ascii="Arial" w:hAnsi="Arial" w:cs="Arial"/>
        </w:rPr>
        <w:t xml:space="preserve"> </w:t>
      </w:r>
      <w:r w:rsidR="00E62A3E" w:rsidRPr="00E14AC5">
        <w:rPr>
          <w:rFonts w:ascii="Arial" w:hAnsi="Arial" w:cs="Arial"/>
        </w:rPr>
        <w:t>del año en curso</w:t>
      </w:r>
      <w:r w:rsidRPr="00E14AC5">
        <w:rPr>
          <w:rFonts w:ascii="Arial" w:hAnsi="Arial" w:cs="Arial"/>
        </w:rPr>
        <w:t>.</w:t>
      </w:r>
      <w:r w:rsidR="00417F56" w:rsidRPr="00E14AC5">
        <w:rPr>
          <w:rFonts w:ascii="Arial" w:hAnsi="Arial" w:cs="Arial"/>
        </w:rPr>
        <w:t xml:space="preserve"> </w:t>
      </w:r>
    </w:p>
    <w:p w14:paraId="0D2E368E" w14:textId="77777777" w:rsidR="003D5BBE" w:rsidRPr="00E14AC5" w:rsidRDefault="003D5BBE" w:rsidP="00417F56">
      <w:pPr>
        <w:pStyle w:val="Prrafodelista"/>
        <w:ind w:left="426"/>
        <w:rPr>
          <w:rFonts w:ascii="Arial" w:hAnsi="Arial" w:cs="Arial"/>
        </w:rPr>
      </w:pPr>
    </w:p>
    <w:p w14:paraId="40EFAA4C" w14:textId="77777777" w:rsidR="009B52E4" w:rsidRPr="00E14AC5" w:rsidRDefault="009B52E4" w:rsidP="009B52E4">
      <w:pPr>
        <w:pStyle w:val="Prrafodelista"/>
        <w:numPr>
          <w:ilvl w:val="0"/>
          <w:numId w:val="1"/>
        </w:numPr>
        <w:ind w:left="426"/>
        <w:rPr>
          <w:rFonts w:ascii="Arial" w:hAnsi="Arial" w:cs="Arial"/>
          <w:b/>
          <w:u w:val="single"/>
        </w:rPr>
      </w:pPr>
      <w:r w:rsidRPr="00E14AC5">
        <w:rPr>
          <w:rFonts w:ascii="Arial" w:hAnsi="Arial" w:cs="Arial"/>
          <w:b/>
          <w:u w:val="single"/>
        </w:rPr>
        <w:t>DOCUMENTOS A PRESENTAR:</w:t>
      </w:r>
    </w:p>
    <w:p w14:paraId="4564EEBD" w14:textId="0D0DDB91" w:rsidR="009B52E4" w:rsidRPr="00E14AC5" w:rsidRDefault="00751351" w:rsidP="009B52E4">
      <w:pPr>
        <w:pStyle w:val="Prrafodelista"/>
        <w:ind w:left="426"/>
        <w:rPr>
          <w:rFonts w:ascii="Arial" w:hAnsi="Arial" w:cs="Arial"/>
          <w:b/>
          <w:u w:val="single"/>
        </w:rPr>
      </w:pPr>
      <w:r>
        <w:rPr>
          <w:rFonts w:ascii="Arial" w:hAnsi="Arial" w:cs="Arial"/>
          <w:b/>
          <w:u w:val="single"/>
        </w:rPr>
        <w:t xml:space="preserve"> </w:t>
      </w:r>
    </w:p>
    <w:p w14:paraId="4C27AD4A"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 xml:space="preserve">FORMULARIO DE PROPUESTA TÉCNICAS: </w:t>
      </w:r>
      <w:r w:rsidRPr="00E14AC5">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E14AC5" w:rsidRDefault="009B52E4" w:rsidP="009B52E4">
      <w:pPr>
        <w:pStyle w:val="Prrafodelista"/>
        <w:ind w:left="426"/>
        <w:rPr>
          <w:rFonts w:ascii="Arial" w:hAnsi="Arial" w:cs="Arial"/>
        </w:rPr>
      </w:pPr>
    </w:p>
    <w:p w14:paraId="290733A2"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FORMULARIO DE PROPUESTA ECONÓMICA</w:t>
      </w:r>
      <w:r w:rsidRPr="00E14AC5">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E14AC5" w:rsidRDefault="003575D2" w:rsidP="009B52E4">
      <w:pPr>
        <w:rPr>
          <w:rFonts w:ascii="Arial" w:hAnsi="Arial" w:cs="Arial"/>
        </w:rPr>
      </w:pPr>
    </w:p>
    <w:p w14:paraId="071D82D4" w14:textId="2637EE38" w:rsidR="0084268D" w:rsidRPr="00E14AC5" w:rsidRDefault="0084268D" w:rsidP="0084268D">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PLAZO DE ENTREGA:</w:t>
      </w:r>
    </w:p>
    <w:p w14:paraId="1230BB7C" w14:textId="77777777" w:rsidR="0084268D" w:rsidRPr="00E14AC5" w:rsidRDefault="0084268D" w:rsidP="0084268D">
      <w:pPr>
        <w:pStyle w:val="Prrafodelista"/>
        <w:ind w:left="426"/>
        <w:rPr>
          <w:rFonts w:ascii="Arial" w:hAnsi="Arial" w:cs="Arial"/>
          <w:b/>
          <w:u w:val="single"/>
        </w:rPr>
      </w:pPr>
    </w:p>
    <w:p w14:paraId="280EB8E8" w14:textId="77777777" w:rsidR="00E14AC5" w:rsidRPr="00E14AC5" w:rsidRDefault="0084268D" w:rsidP="00E14AC5">
      <w:pPr>
        <w:pStyle w:val="Prrafodelista"/>
        <w:ind w:left="426"/>
        <w:rPr>
          <w:rFonts w:ascii="Arial" w:hAnsi="Arial" w:cs="Arial"/>
        </w:rPr>
      </w:pPr>
      <w:r w:rsidRPr="00E14AC5">
        <w:rPr>
          <w:rFonts w:ascii="Arial" w:hAnsi="Arial" w:cs="Arial"/>
        </w:rPr>
        <w:t>El plazo de entrega no debe ser mayor a</w:t>
      </w:r>
      <w:r w:rsidR="00E14AC5" w:rsidRPr="00E14AC5">
        <w:rPr>
          <w:rFonts w:ascii="Arial" w:hAnsi="Arial" w:cs="Arial"/>
        </w:rPr>
        <w:t xml:space="preserve"> lo establecido en Formulario de Propuesta Técnica</w:t>
      </w:r>
    </w:p>
    <w:p w14:paraId="24DF6474" w14:textId="77777777" w:rsidR="00E14AC5" w:rsidRPr="00E14AC5" w:rsidRDefault="00E14AC5" w:rsidP="00E14AC5">
      <w:pPr>
        <w:pStyle w:val="Prrafodelista"/>
        <w:ind w:left="426"/>
        <w:rPr>
          <w:rFonts w:ascii="Arial" w:hAnsi="Arial" w:cs="Arial"/>
        </w:rPr>
      </w:pPr>
    </w:p>
    <w:p w14:paraId="0D63BE86" w14:textId="57D86D21" w:rsidR="00E14AC5" w:rsidRPr="00E14AC5" w:rsidRDefault="003575D2" w:rsidP="00E14AC5">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 xml:space="preserve">SISTEMA DE EVALUACIÓN: </w:t>
      </w:r>
      <w:r w:rsidR="0084268D" w:rsidRPr="00E14AC5">
        <w:rPr>
          <w:rFonts w:ascii="Arial" w:hAnsi="Arial" w:cs="Arial"/>
          <w:b/>
          <w:u w:val="single"/>
        </w:rPr>
        <w:t xml:space="preserve"> </w:t>
      </w:r>
    </w:p>
    <w:p w14:paraId="3DD1343A" w14:textId="77777777" w:rsidR="00E14AC5" w:rsidRPr="00E14AC5" w:rsidRDefault="00E14AC5" w:rsidP="00E14AC5">
      <w:pPr>
        <w:ind w:left="426"/>
        <w:rPr>
          <w:rFonts w:ascii="Arial" w:hAnsi="Arial" w:cs="Arial"/>
        </w:rPr>
      </w:pPr>
    </w:p>
    <w:p w14:paraId="4FAD947B" w14:textId="4690D892" w:rsidR="00E14AC5" w:rsidRPr="00E14AC5" w:rsidRDefault="00E14AC5" w:rsidP="00E14AC5">
      <w:pPr>
        <w:ind w:left="426"/>
        <w:rPr>
          <w:rFonts w:ascii="Arial" w:eastAsia="Arial" w:hAnsi="Arial" w:cs="Arial"/>
          <w:b/>
        </w:rPr>
      </w:pPr>
      <w:r w:rsidRPr="00E14AC5">
        <w:rPr>
          <w:rFonts w:ascii="Arial" w:eastAsia="Arial" w:hAnsi="Arial" w:cs="Arial"/>
          <w:b/>
        </w:rPr>
        <w:t>Menor Precio</w:t>
      </w:r>
    </w:p>
    <w:p w14:paraId="512620FA" w14:textId="77777777" w:rsidR="00E14AC5" w:rsidRPr="00AC0B76" w:rsidRDefault="00E14AC5" w:rsidP="00E14AC5">
      <w:pPr>
        <w:ind w:left="426"/>
        <w:rPr>
          <w:rFonts w:ascii="Arial" w:eastAsia="Arial" w:hAnsi="Arial" w:cs="Arial"/>
        </w:rPr>
      </w:pPr>
    </w:p>
    <w:p w14:paraId="3ECBFF0C" w14:textId="77777777" w:rsidR="00E14AC5" w:rsidRPr="00AC0B76" w:rsidRDefault="00E14AC5" w:rsidP="00E14AC5">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33043C3D" w14:textId="77777777" w:rsidR="00E14AC5" w:rsidRPr="00AC0B76" w:rsidRDefault="00E14AC5" w:rsidP="00E14AC5">
      <w:pPr>
        <w:ind w:left="426"/>
        <w:rPr>
          <w:rFonts w:ascii="Arial" w:eastAsia="Arial" w:hAnsi="Arial" w:cs="Arial"/>
        </w:rPr>
      </w:pPr>
    </w:p>
    <w:p w14:paraId="4487B193" w14:textId="77777777" w:rsidR="00E14AC5" w:rsidRPr="00AC0B76" w:rsidRDefault="00E14AC5" w:rsidP="00E14AC5">
      <w:pPr>
        <w:ind w:left="426"/>
        <w:rPr>
          <w:rFonts w:ascii="Arial" w:eastAsia="Arial" w:hAnsi="Arial" w:cs="Arial"/>
        </w:rPr>
      </w:pPr>
      <w:r w:rsidRPr="00AC0B76">
        <w:rPr>
          <w:rFonts w:ascii="Arial" w:eastAsia="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24B41DD6" w14:textId="77777777" w:rsidR="00E14AC5" w:rsidRPr="00AC0B76" w:rsidRDefault="00E14AC5" w:rsidP="00E14AC5">
      <w:pPr>
        <w:ind w:left="426"/>
        <w:rPr>
          <w:rFonts w:ascii="Arial" w:eastAsia="Arial" w:hAnsi="Arial" w:cs="Arial"/>
        </w:rPr>
      </w:pPr>
    </w:p>
    <w:p w14:paraId="2CE94E85" w14:textId="77777777" w:rsidR="00E14AC5" w:rsidRPr="00AC0B76" w:rsidRDefault="00E14AC5" w:rsidP="00E14AC5">
      <w:pPr>
        <w:ind w:left="426"/>
        <w:rPr>
          <w:rFonts w:ascii="Arial" w:eastAsia="Arial" w:hAnsi="Arial" w:cs="Arial"/>
        </w:rPr>
      </w:pPr>
      <w:r w:rsidRPr="00AC0B76">
        <w:rPr>
          <w:rFonts w:ascii="Arial" w:eastAsia="Arial" w:hAnsi="Arial" w:cs="Arial"/>
        </w:rPr>
        <w:t xml:space="preserve">Se califica la propuesta con el MENOR PRECIO, procediendo a evaluar su documentación y propuesta técnica bajo el método CUMPLE / NO CUMPLE. Si esta propuesta CUMPLE con todos los requisitos establecidos, se procede a la elaboración del informe recomendando su </w:t>
      </w:r>
      <w:r w:rsidRPr="00AC0B76">
        <w:rPr>
          <w:rFonts w:ascii="Arial" w:eastAsia="Arial" w:hAnsi="Arial" w:cs="Arial"/>
        </w:rPr>
        <w:lastRenderedPageBreak/>
        <w:t>adjudicación, de lo contrario, se evalúa con el mismo procedimiento a la oferta con el segundo menor precio y así sucesivamente.</w:t>
      </w:r>
    </w:p>
    <w:p w14:paraId="0D760B80" w14:textId="77777777" w:rsidR="00E14AC5" w:rsidRPr="00AC0B76" w:rsidRDefault="00E14AC5" w:rsidP="00E14AC5">
      <w:pPr>
        <w:ind w:left="426"/>
        <w:rPr>
          <w:rFonts w:ascii="Arial" w:eastAsia="Arial" w:hAnsi="Arial" w:cs="Arial"/>
        </w:rPr>
      </w:pPr>
    </w:p>
    <w:p w14:paraId="6EC94FB6" w14:textId="0FE2F587" w:rsidR="00E14AC5" w:rsidRPr="00E14AC5" w:rsidRDefault="003575D2" w:rsidP="00E14AC5">
      <w:pPr>
        <w:pStyle w:val="Prrafodelista"/>
        <w:numPr>
          <w:ilvl w:val="0"/>
          <w:numId w:val="1"/>
        </w:numPr>
        <w:ind w:left="426"/>
        <w:rPr>
          <w:rFonts w:ascii="Arial" w:hAnsi="Arial" w:cs="Arial"/>
        </w:rPr>
      </w:pPr>
      <w:r w:rsidRPr="00E5429D">
        <w:rPr>
          <w:rFonts w:ascii="Arial" w:hAnsi="Arial" w:cs="Arial"/>
          <w:b/>
          <w:u w:val="single"/>
        </w:rPr>
        <w:t>ADJUDICACIÓN:</w:t>
      </w:r>
      <w:r w:rsidRPr="00E14AC5">
        <w:rPr>
          <w:rFonts w:ascii="Arial" w:hAnsi="Arial" w:cs="Arial"/>
          <w:b/>
        </w:rPr>
        <w:t xml:space="preserve"> </w:t>
      </w:r>
      <w:r w:rsidRPr="00E14AC5">
        <w:rPr>
          <w:rFonts w:ascii="Arial" w:hAnsi="Arial" w:cs="Arial"/>
        </w:rPr>
        <w:t>La adjudicación será realizada po</w:t>
      </w:r>
      <w:r w:rsidR="00ED179A">
        <w:rPr>
          <w:rFonts w:ascii="Arial" w:hAnsi="Arial" w:cs="Arial"/>
        </w:rPr>
        <w:t>r ITEM</w:t>
      </w:r>
      <w:r w:rsidRPr="00E14AC5">
        <w:rPr>
          <w:rFonts w:ascii="Arial" w:hAnsi="Arial" w:cs="Arial"/>
        </w:rPr>
        <w:t xml:space="preserve">, a la oferta </w:t>
      </w:r>
      <w:r w:rsidR="006D4D9C" w:rsidRPr="00E14AC5">
        <w:rPr>
          <w:rFonts w:ascii="Arial" w:hAnsi="Arial" w:cs="Arial"/>
        </w:rPr>
        <w:t xml:space="preserve">económica </w:t>
      </w:r>
      <w:r w:rsidRPr="00E14AC5">
        <w:rPr>
          <w:rFonts w:ascii="Arial" w:hAnsi="Arial" w:cs="Arial"/>
        </w:rPr>
        <w:t>más conveniente para la CSBP, siempre y cuando cumplan con las especificaciones técnicas requeridas.</w:t>
      </w:r>
    </w:p>
    <w:p w14:paraId="178017DA" w14:textId="77777777" w:rsidR="00E14AC5" w:rsidRDefault="00E14AC5" w:rsidP="00E14AC5">
      <w:pPr>
        <w:pStyle w:val="Prrafodelista"/>
        <w:ind w:left="426"/>
        <w:rPr>
          <w:rFonts w:ascii="Arial" w:hAnsi="Arial" w:cs="Arial"/>
          <w:sz w:val="20"/>
          <w:szCs w:val="20"/>
        </w:rPr>
      </w:pPr>
    </w:p>
    <w:p w14:paraId="3172AAD5" w14:textId="097B55BC" w:rsidR="00402D1D" w:rsidRPr="00E14AC5" w:rsidRDefault="0084268D" w:rsidP="00E14AC5">
      <w:pPr>
        <w:pStyle w:val="Prrafodelista"/>
        <w:numPr>
          <w:ilvl w:val="0"/>
          <w:numId w:val="1"/>
        </w:numPr>
        <w:ind w:left="426"/>
        <w:rPr>
          <w:rFonts w:ascii="Arial" w:hAnsi="Arial" w:cs="Arial"/>
        </w:rPr>
      </w:pPr>
      <w:r w:rsidRPr="00E5429D">
        <w:rPr>
          <w:rFonts w:ascii="Arial" w:hAnsi="Arial" w:cs="Arial"/>
          <w:b/>
          <w:u w:val="single"/>
        </w:rPr>
        <w:t>MULTAS:</w:t>
      </w:r>
      <w:r w:rsidR="00402D1D" w:rsidRPr="00E14AC5">
        <w:rPr>
          <w:rFonts w:ascii="Arial" w:hAnsi="Arial" w:cs="Arial"/>
          <w:b/>
          <w:sz w:val="20"/>
          <w:szCs w:val="20"/>
          <w:u w:val="single"/>
        </w:rPr>
        <w:t xml:space="preserve"> </w:t>
      </w:r>
      <w:r w:rsidR="00E14AC5" w:rsidRPr="00E14AC5">
        <w:rPr>
          <w:rFonts w:ascii="Arial" w:hAnsi="Arial" w:cs="Arial"/>
        </w:rPr>
        <w:t>Se aplicará la multa del 0,3% del monto total adjudicado por cada día de retraso en la entrega</w:t>
      </w:r>
      <w:r w:rsidR="00B003E8">
        <w:rPr>
          <w:rFonts w:ascii="Arial" w:hAnsi="Arial" w:cs="Arial"/>
        </w:rPr>
        <w:t xml:space="preserve"> que será cobrada al concluir el mes</w:t>
      </w:r>
      <w:r w:rsidR="00E14AC5" w:rsidRPr="00E14AC5">
        <w:rPr>
          <w:rFonts w:ascii="Arial" w:hAnsi="Arial" w:cs="Arial"/>
        </w:rPr>
        <w:t>. El total de las multas no podrá exceder en ningún caso el diez (10%) del monto total adjudicado</w:t>
      </w:r>
      <w:r w:rsidR="00402D1D" w:rsidRPr="00E14AC5">
        <w:rPr>
          <w:rFonts w:ascii="Arial" w:hAnsi="Arial" w:cs="Arial"/>
          <w:sz w:val="20"/>
          <w:szCs w:val="20"/>
        </w:rPr>
        <w:t xml:space="preserve">, </w:t>
      </w:r>
      <w:r w:rsidR="00402D1D" w:rsidRPr="00E14AC5">
        <w:rPr>
          <w:rFonts w:ascii="Arial" w:hAnsi="Arial" w:cs="Arial"/>
        </w:rPr>
        <w:t>debiéndose en dicho caso iniciar el proceso de resolución del contrato, aspecto que se indicará al proveedor del servicio en forma inmediata.</w:t>
      </w:r>
    </w:p>
    <w:p w14:paraId="17106FEB" w14:textId="77777777" w:rsidR="00402D1D" w:rsidRPr="00402D1D" w:rsidRDefault="00402D1D" w:rsidP="00402D1D">
      <w:pPr>
        <w:pStyle w:val="Prrafodelista"/>
        <w:rPr>
          <w:rFonts w:ascii="Arial" w:hAnsi="Arial" w:cs="Arial"/>
          <w:b/>
          <w:bCs/>
          <w:sz w:val="20"/>
          <w:szCs w:val="20"/>
          <w:u w:val="single"/>
        </w:rPr>
      </w:pPr>
    </w:p>
    <w:p w14:paraId="210E04F1" w14:textId="6091D712" w:rsidR="00402D1D" w:rsidRPr="00412BE2" w:rsidRDefault="00402D1D" w:rsidP="00E14AC5">
      <w:pPr>
        <w:pStyle w:val="Prrafodelista"/>
        <w:numPr>
          <w:ilvl w:val="0"/>
          <w:numId w:val="1"/>
        </w:numPr>
        <w:ind w:left="426"/>
        <w:rPr>
          <w:rFonts w:ascii="Arial" w:hAnsi="Arial" w:cs="Arial"/>
          <w:b/>
          <w:u w:val="single"/>
        </w:rPr>
      </w:pPr>
      <w:r w:rsidRPr="00E5429D">
        <w:rPr>
          <w:rFonts w:ascii="Arial" w:hAnsi="Arial" w:cs="Arial"/>
          <w:b/>
          <w:u w:val="single"/>
        </w:rPr>
        <w:t>SUPERVI</w:t>
      </w:r>
      <w:r w:rsidR="00E14AC5" w:rsidRPr="00E5429D">
        <w:rPr>
          <w:rFonts w:ascii="Arial" w:hAnsi="Arial" w:cs="Arial"/>
          <w:b/>
          <w:u w:val="single"/>
        </w:rPr>
        <w:t>S</w:t>
      </w:r>
      <w:r w:rsidRPr="00E5429D">
        <w:rPr>
          <w:rFonts w:ascii="Arial" w:hAnsi="Arial" w:cs="Arial"/>
          <w:b/>
          <w:u w:val="single"/>
        </w:rPr>
        <w:t>ION DE LA RECEPCION:</w:t>
      </w:r>
      <w:r w:rsidRPr="00402D1D">
        <w:rPr>
          <w:rFonts w:ascii="Arial" w:hAnsi="Arial" w:cs="Arial"/>
          <w:b/>
          <w:bCs/>
          <w:sz w:val="20"/>
          <w:szCs w:val="20"/>
          <w:u w:val="single"/>
        </w:rPr>
        <w:t xml:space="preserve"> </w:t>
      </w:r>
      <w:r w:rsidRPr="00412BE2">
        <w:rPr>
          <w:rFonts w:ascii="Arial" w:hAnsi="Arial" w:cs="Arial"/>
        </w:rPr>
        <w:t>La recepción del bien será supervisado por la comisión de recepción, los mismos deben verificar el cumplimiento de las Especificaciones Técnicas</w:t>
      </w:r>
      <w:r w:rsidR="00E14AC5" w:rsidRPr="00412BE2">
        <w:rPr>
          <w:rFonts w:ascii="Arial" w:hAnsi="Arial" w:cs="Arial"/>
        </w:rPr>
        <w:t xml:space="preserve"> detalladas en el Formulario de Propuesta Técnica.</w:t>
      </w:r>
    </w:p>
    <w:p w14:paraId="21ABFB12" w14:textId="77777777" w:rsidR="00402D1D" w:rsidRDefault="00402D1D" w:rsidP="00402D1D">
      <w:pPr>
        <w:pStyle w:val="Prrafodelista"/>
        <w:ind w:left="426"/>
        <w:rPr>
          <w:rFonts w:ascii="Arial" w:hAnsi="Arial" w:cs="Arial"/>
          <w:b/>
          <w:sz w:val="20"/>
          <w:szCs w:val="20"/>
          <w:u w:val="single"/>
        </w:rPr>
      </w:pPr>
    </w:p>
    <w:p w14:paraId="76D539CF" w14:textId="2DF19C17" w:rsidR="00ED0036" w:rsidRPr="00E5429D" w:rsidRDefault="00ED0036" w:rsidP="0084268D">
      <w:pPr>
        <w:pStyle w:val="Prrafodelista"/>
        <w:numPr>
          <w:ilvl w:val="0"/>
          <w:numId w:val="1"/>
        </w:numPr>
        <w:ind w:left="426"/>
        <w:rPr>
          <w:rFonts w:ascii="Arial" w:hAnsi="Arial" w:cs="Arial"/>
          <w:b/>
          <w:u w:val="single"/>
        </w:rPr>
      </w:pPr>
      <w:r w:rsidRPr="00E5429D">
        <w:rPr>
          <w:rFonts w:ascii="Arial" w:hAnsi="Arial" w:cs="Arial"/>
          <w:b/>
          <w:u w:val="single"/>
        </w:rPr>
        <w:t>CRONOGRAMA DE PLAZOS:</w:t>
      </w:r>
    </w:p>
    <w:p w14:paraId="50B5E939" w14:textId="77777777" w:rsidR="0084268D" w:rsidRDefault="0084268D" w:rsidP="003575D2">
      <w:pPr>
        <w:rPr>
          <w:rFonts w:ascii="Arial" w:hAnsi="Arial" w:cs="Arial"/>
          <w:sz w:val="20"/>
          <w:szCs w:val="2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84268D" w:rsidRPr="00E14AC5" w14:paraId="36E68876" w14:textId="77777777" w:rsidTr="00E14AC5">
        <w:trPr>
          <w:trHeight w:val="184"/>
        </w:trPr>
        <w:tc>
          <w:tcPr>
            <w:tcW w:w="893" w:type="dxa"/>
            <w:vAlign w:val="center"/>
          </w:tcPr>
          <w:p w14:paraId="5DA81A20"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N°</w:t>
            </w:r>
          </w:p>
        </w:tc>
        <w:tc>
          <w:tcPr>
            <w:tcW w:w="2672" w:type="dxa"/>
            <w:vAlign w:val="center"/>
          </w:tcPr>
          <w:p w14:paraId="14FF148B"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ACTIVIDAD</w:t>
            </w:r>
          </w:p>
        </w:tc>
        <w:tc>
          <w:tcPr>
            <w:tcW w:w="1493" w:type="dxa"/>
            <w:vAlign w:val="center"/>
          </w:tcPr>
          <w:p w14:paraId="18C3E6F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FECHA</w:t>
            </w:r>
          </w:p>
        </w:tc>
        <w:tc>
          <w:tcPr>
            <w:tcW w:w="1338" w:type="dxa"/>
            <w:vAlign w:val="center"/>
          </w:tcPr>
          <w:p w14:paraId="2E7FB29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HORA</w:t>
            </w:r>
          </w:p>
        </w:tc>
        <w:tc>
          <w:tcPr>
            <w:tcW w:w="3119" w:type="dxa"/>
            <w:vAlign w:val="center"/>
          </w:tcPr>
          <w:p w14:paraId="73F2710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LUGAR Y DIRECCIÓN</w:t>
            </w:r>
          </w:p>
        </w:tc>
      </w:tr>
      <w:tr w:rsidR="0084268D" w:rsidRPr="00E14AC5" w14:paraId="235F5068" w14:textId="77777777" w:rsidTr="00E14AC5">
        <w:trPr>
          <w:trHeight w:val="310"/>
        </w:trPr>
        <w:tc>
          <w:tcPr>
            <w:tcW w:w="893" w:type="dxa"/>
            <w:vAlign w:val="center"/>
          </w:tcPr>
          <w:p w14:paraId="450DE0D2"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1</w:t>
            </w:r>
          </w:p>
        </w:tc>
        <w:tc>
          <w:tcPr>
            <w:tcW w:w="2672" w:type="dxa"/>
            <w:vAlign w:val="center"/>
          </w:tcPr>
          <w:p w14:paraId="4076BCD8"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Envió de la solicitud de propuestas y Publicación de la convocatoria en la Web</w:t>
            </w:r>
          </w:p>
        </w:tc>
        <w:tc>
          <w:tcPr>
            <w:tcW w:w="1493" w:type="dxa"/>
            <w:vAlign w:val="center"/>
          </w:tcPr>
          <w:p w14:paraId="26377B2B" w14:textId="4B967362" w:rsidR="0084268D" w:rsidRPr="00E14AC5" w:rsidRDefault="008668E5" w:rsidP="00A50CA3">
            <w:pPr>
              <w:jc w:val="center"/>
              <w:rPr>
                <w:rFonts w:ascii="Arial" w:hAnsi="Arial" w:cs="Arial"/>
                <w:sz w:val="18"/>
                <w:szCs w:val="18"/>
              </w:rPr>
            </w:pPr>
            <w:r>
              <w:rPr>
                <w:rFonts w:ascii="Arial" w:hAnsi="Arial" w:cs="Arial"/>
                <w:sz w:val="18"/>
                <w:szCs w:val="18"/>
              </w:rPr>
              <w:t>01</w:t>
            </w:r>
            <w:r w:rsidR="00AD3097">
              <w:rPr>
                <w:rFonts w:ascii="Arial" w:hAnsi="Arial" w:cs="Arial"/>
                <w:sz w:val="18"/>
                <w:szCs w:val="18"/>
              </w:rPr>
              <w:t>/</w:t>
            </w:r>
            <w:r>
              <w:rPr>
                <w:rFonts w:ascii="Arial" w:hAnsi="Arial" w:cs="Arial"/>
                <w:sz w:val="18"/>
                <w:szCs w:val="18"/>
              </w:rPr>
              <w:t>10</w:t>
            </w:r>
            <w:r w:rsidR="00E5429D">
              <w:rPr>
                <w:rFonts w:ascii="Arial" w:hAnsi="Arial" w:cs="Arial"/>
                <w:sz w:val="18"/>
                <w:szCs w:val="18"/>
              </w:rPr>
              <w:t>/2026</w:t>
            </w:r>
          </w:p>
        </w:tc>
        <w:tc>
          <w:tcPr>
            <w:tcW w:w="1338" w:type="dxa"/>
            <w:vAlign w:val="center"/>
          </w:tcPr>
          <w:p w14:paraId="397CEC26" w14:textId="77777777" w:rsidR="0084268D" w:rsidRPr="00E14AC5" w:rsidRDefault="0084268D" w:rsidP="00A50CA3">
            <w:pPr>
              <w:jc w:val="center"/>
              <w:rPr>
                <w:rFonts w:ascii="Arial" w:hAnsi="Arial" w:cs="Arial"/>
                <w:sz w:val="18"/>
                <w:szCs w:val="18"/>
              </w:rPr>
            </w:pPr>
          </w:p>
        </w:tc>
        <w:tc>
          <w:tcPr>
            <w:tcW w:w="3119" w:type="dxa"/>
            <w:vAlign w:val="center"/>
          </w:tcPr>
          <w:p w14:paraId="087C4B3E" w14:textId="77777777" w:rsidR="0084268D" w:rsidRPr="00E14AC5" w:rsidRDefault="0084268D" w:rsidP="00A50CA3">
            <w:pPr>
              <w:jc w:val="center"/>
              <w:rPr>
                <w:rFonts w:ascii="Arial" w:hAnsi="Arial" w:cs="Arial"/>
                <w:sz w:val="18"/>
                <w:szCs w:val="18"/>
                <w:lang w:val="es-ES_tradnl"/>
              </w:rPr>
            </w:pPr>
            <w:r w:rsidRPr="00E14AC5">
              <w:rPr>
                <w:rFonts w:ascii="Arial" w:hAnsi="Arial" w:cs="Arial"/>
                <w:sz w:val="18"/>
                <w:szCs w:val="18"/>
              </w:rPr>
              <w:t>Portal.csbp.com.bo</w:t>
            </w:r>
          </w:p>
        </w:tc>
      </w:tr>
      <w:tr w:rsidR="0084268D" w:rsidRPr="00E14AC5" w14:paraId="18BB71B2" w14:textId="77777777" w:rsidTr="00E14AC5">
        <w:trPr>
          <w:trHeight w:val="163"/>
        </w:trPr>
        <w:tc>
          <w:tcPr>
            <w:tcW w:w="893" w:type="dxa"/>
            <w:vAlign w:val="center"/>
          </w:tcPr>
          <w:p w14:paraId="1A9C792E" w14:textId="77777777" w:rsidR="0084268D" w:rsidRPr="00E82192" w:rsidRDefault="0084268D" w:rsidP="00A50CA3">
            <w:pPr>
              <w:jc w:val="center"/>
              <w:rPr>
                <w:rFonts w:ascii="Arial" w:hAnsi="Arial" w:cs="Arial"/>
                <w:sz w:val="18"/>
                <w:szCs w:val="18"/>
                <w:highlight w:val="yellow"/>
              </w:rPr>
            </w:pPr>
            <w:r w:rsidRPr="005B3015">
              <w:rPr>
                <w:rFonts w:ascii="Arial" w:hAnsi="Arial" w:cs="Arial"/>
                <w:sz w:val="18"/>
                <w:szCs w:val="18"/>
              </w:rPr>
              <w:t>2</w:t>
            </w:r>
          </w:p>
        </w:tc>
        <w:tc>
          <w:tcPr>
            <w:tcW w:w="2672" w:type="dxa"/>
            <w:vAlign w:val="center"/>
          </w:tcPr>
          <w:p w14:paraId="7FE1938D" w14:textId="77777777" w:rsidR="0084268D" w:rsidRPr="005B3015" w:rsidRDefault="0084268D" w:rsidP="00A50CA3">
            <w:pPr>
              <w:jc w:val="center"/>
              <w:rPr>
                <w:rFonts w:ascii="Arial" w:hAnsi="Arial" w:cs="Arial"/>
                <w:sz w:val="18"/>
                <w:szCs w:val="18"/>
              </w:rPr>
            </w:pPr>
            <w:r w:rsidRPr="005B3015">
              <w:rPr>
                <w:rFonts w:ascii="Arial" w:hAnsi="Arial" w:cs="Arial"/>
                <w:sz w:val="18"/>
                <w:szCs w:val="18"/>
              </w:rPr>
              <w:t>Presentación de Ofertas.</w:t>
            </w:r>
          </w:p>
        </w:tc>
        <w:tc>
          <w:tcPr>
            <w:tcW w:w="1493" w:type="dxa"/>
            <w:vAlign w:val="center"/>
          </w:tcPr>
          <w:p w14:paraId="0BE6911F" w14:textId="77777777" w:rsidR="0084268D" w:rsidRPr="005B3015" w:rsidRDefault="0084268D" w:rsidP="00A50CA3">
            <w:pPr>
              <w:jc w:val="center"/>
              <w:rPr>
                <w:rFonts w:ascii="Arial" w:hAnsi="Arial" w:cs="Arial"/>
                <w:sz w:val="18"/>
                <w:szCs w:val="18"/>
              </w:rPr>
            </w:pPr>
            <w:r w:rsidRPr="005B3015">
              <w:rPr>
                <w:rFonts w:ascii="Arial" w:hAnsi="Arial" w:cs="Arial"/>
                <w:sz w:val="18"/>
                <w:szCs w:val="18"/>
              </w:rPr>
              <w:t>Hasta:</w:t>
            </w:r>
          </w:p>
          <w:p w14:paraId="275A0058" w14:textId="436D715F" w:rsidR="0084268D" w:rsidRPr="005B3015" w:rsidRDefault="00971E0E" w:rsidP="00A50CA3">
            <w:pPr>
              <w:jc w:val="center"/>
              <w:rPr>
                <w:rFonts w:ascii="Arial" w:hAnsi="Arial" w:cs="Arial"/>
                <w:sz w:val="18"/>
                <w:szCs w:val="18"/>
              </w:rPr>
            </w:pPr>
            <w:r>
              <w:rPr>
                <w:rFonts w:ascii="Arial" w:hAnsi="Arial" w:cs="Arial"/>
                <w:sz w:val="18"/>
                <w:szCs w:val="18"/>
              </w:rPr>
              <w:t>0</w:t>
            </w:r>
            <w:r w:rsidR="008668E5">
              <w:rPr>
                <w:rFonts w:ascii="Arial" w:hAnsi="Arial" w:cs="Arial"/>
                <w:sz w:val="18"/>
                <w:szCs w:val="18"/>
              </w:rPr>
              <w:t>6</w:t>
            </w:r>
            <w:r w:rsidR="00AD3097" w:rsidRPr="005B3015">
              <w:rPr>
                <w:rFonts w:ascii="Arial" w:hAnsi="Arial" w:cs="Arial"/>
                <w:sz w:val="18"/>
                <w:szCs w:val="18"/>
              </w:rPr>
              <w:t>/</w:t>
            </w:r>
            <w:r>
              <w:rPr>
                <w:rFonts w:ascii="Arial" w:hAnsi="Arial" w:cs="Arial"/>
                <w:sz w:val="18"/>
                <w:szCs w:val="18"/>
              </w:rPr>
              <w:t>10</w:t>
            </w:r>
            <w:r w:rsidR="00E5429D" w:rsidRPr="005B3015">
              <w:rPr>
                <w:rFonts w:ascii="Arial" w:hAnsi="Arial" w:cs="Arial"/>
                <w:sz w:val="18"/>
                <w:szCs w:val="18"/>
              </w:rPr>
              <w:t>/2026</w:t>
            </w:r>
          </w:p>
        </w:tc>
        <w:tc>
          <w:tcPr>
            <w:tcW w:w="1338" w:type="dxa"/>
            <w:vAlign w:val="center"/>
          </w:tcPr>
          <w:p w14:paraId="42CBFEA5" w14:textId="2669FE78" w:rsidR="0084268D" w:rsidRPr="005B3015" w:rsidRDefault="00971E0E" w:rsidP="00A50CA3">
            <w:pPr>
              <w:jc w:val="center"/>
              <w:rPr>
                <w:rFonts w:ascii="Arial" w:hAnsi="Arial" w:cs="Arial"/>
                <w:sz w:val="18"/>
                <w:szCs w:val="18"/>
              </w:rPr>
            </w:pPr>
            <w:r>
              <w:rPr>
                <w:rFonts w:ascii="Arial" w:hAnsi="Arial" w:cs="Arial"/>
                <w:sz w:val="18"/>
                <w:szCs w:val="18"/>
              </w:rPr>
              <w:t>15</w:t>
            </w:r>
            <w:r w:rsidR="00495016" w:rsidRPr="005B3015">
              <w:rPr>
                <w:rFonts w:ascii="Arial" w:hAnsi="Arial" w:cs="Arial"/>
                <w:sz w:val="18"/>
                <w:szCs w:val="18"/>
              </w:rPr>
              <w:t>:00</w:t>
            </w:r>
          </w:p>
        </w:tc>
        <w:tc>
          <w:tcPr>
            <w:tcW w:w="3119" w:type="dxa"/>
            <w:vAlign w:val="center"/>
          </w:tcPr>
          <w:p w14:paraId="26F4CF24" w14:textId="2F31F021" w:rsidR="0084268D" w:rsidRPr="00E82192" w:rsidRDefault="00971E0E" w:rsidP="00A50CA3">
            <w:pPr>
              <w:jc w:val="center"/>
              <w:rPr>
                <w:rFonts w:ascii="Arial" w:hAnsi="Arial" w:cs="Arial"/>
                <w:sz w:val="18"/>
                <w:szCs w:val="18"/>
                <w:highlight w:val="yellow"/>
              </w:rPr>
            </w:pPr>
            <w:r>
              <w:rPr>
                <w:rFonts w:ascii="Arial" w:hAnsi="Arial" w:cs="Arial"/>
                <w:sz w:val="18"/>
                <w:szCs w:val="18"/>
              </w:rPr>
              <w:t>miguel.cardenas</w:t>
            </w:r>
            <w:r w:rsidR="0084268D" w:rsidRPr="005B3015">
              <w:rPr>
                <w:rFonts w:ascii="Arial" w:hAnsi="Arial" w:cs="Arial"/>
                <w:sz w:val="18"/>
                <w:szCs w:val="18"/>
              </w:rPr>
              <w:t>@csbp.com.bo</w:t>
            </w:r>
          </w:p>
        </w:tc>
      </w:tr>
      <w:tr w:rsidR="0084268D" w:rsidRPr="00E14AC5" w14:paraId="3F0E4E0C" w14:textId="77777777" w:rsidTr="00E14AC5">
        <w:trPr>
          <w:trHeight w:val="626"/>
        </w:trPr>
        <w:tc>
          <w:tcPr>
            <w:tcW w:w="893" w:type="dxa"/>
            <w:vAlign w:val="center"/>
          </w:tcPr>
          <w:p w14:paraId="6A05766E"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3</w:t>
            </w:r>
          </w:p>
        </w:tc>
        <w:tc>
          <w:tcPr>
            <w:tcW w:w="2672" w:type="dxa"/>
            <w:vAlign w:val="center"/>
          </w:tcPr>
          <w:p w14:paraId="6E9D3FB6"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Apertura de Ofertas.</w:t>
            </w:r>
          </w:p>
        </w:tc>
        <w:tc>
          <w:tcPr>
            <w:tcW w:w="1493" w:type="dxa"/>
            <w:vAlign w:val="center"/>
          </w:tcPr>
          <w:p w14:paraId="21A21C95" w14:textId="02D584CC" w:rsidR="0084268D" w:rsidRPr="00E14AC5" w:rsidRDefault="00971E0E" w:rsidP="00A50CA3">
            <w:pPr>
              <w:jc w:val="center"/>
              <w:rPr>
                <w:rFonts w:ascii="Arial" w:hAnsi="Arial" w:cs="Arial"/>
                <w:sz w:val="18"/>
                <w:szCs w:val="18"/>
              </w:rPr>
            </w:pPr>
            <w:r>
              <w:rPr>
                <w:rFonts w:ascii="Arial" w:hAnsi="Arial" w:cs="Arial"/>
                <w:sz w:val="18"/>
                <w:szCs w:val="18"/>
              </w:rPr>
              <w:t>0</w:t>
            </w:r>
            <w:r w:rsidR="008668E5">
              <w:rPr>
                <w:rFonts w:ascii="Arial" w:hAnsi="Arial" w:cs="Arial"/>
                <w:sz w:val="18"/>
                <w:szCs w:val="18"/>
              </w:rPr>
              <w:t>6</w:t>
            </w:r>
            <w:r w:rsidR="00AD3097">
              <w:rPr>
                <w:rFonts w:ascii="Arial" w:hAnsi="Arial" w:cs="Arial"/>
                <w:sz w:val="18"/>
                <w:szCs w:val="18"/>
              </w:rPr>
              <w:t>/</w:t>
            </w:r>
            <w:r>
              <w:rPr>
                <w:rFonts w:ascii="Arial" w:hAnsi="Arial" w:cs="Arial"/>
                <w:sz w:val="18"/>
                <w:szCs w:val="18"/>
              </w:rPr>
              <w:t>10</w:t>
            </w:r>
            <w:r w:rsidR="00B003E8">
              <w:rPr>
                <w:rFonts w:ascii="Arial" w:hAnsi="Arial" w:cs="Arial"/>
                <w:sz w:val="18"/>
                <w:szCs w:val="18"/>
              </w:rPr>
              <w:t>/</w:t>
            </w:r>
            <w:r w:rsidR="00E5429D">
              <w:rPr>
                <w:rFonts w:ascii="Arial" w:hAnsi="Arial" w:cs="Arial"/>
                <w:sz w:val="18"/>
                <w:szCs w:val="18"/>
              </w:rPr>
              <w:t>2026</w:t>
            </w:r>
          </w:p>
        </w:tc>
        <w:tc>
          <w:tcPr>
            <w:tcW w:w="1338" w:type="dxa"/>
            <w:vAlign w:val="center"/>
          </w:tcPr>
          <w:p w14:paraId="632F5685" w14:textId="1B4D4D38" w:rsidR="0084268D" w:rsidRPr="00E14AC5" w:rsidRDefault="00971E0E" w:rsidP="00A50CA3">
            <w:pPr>
              <w:jc w:val="center"/>
              <w:rPr>
                <w:rFonts w:ascii="Arial" w:hAnsi="Arial" w:cs="Arial"/>
                <w:sz w:val="18"/>
                <w:szCs w:val="18"/>
              </w:rPr>
            </w:pPr>
            <w:r>
              <w:rPr>
                <w:rFonts w:ascii="Arial" w:hAnsi="Arial" w:cs="Arial"/>
                <w:sz w:val="18"/>
                <w:szCs w:val="18"/>
              </w:rPr>
              <w:t>15</w:t>
            </w:r>
            <w:r w:rsidR="00E5429D">
              <w:rPr>
                <w:rFonts w:ascii="Arial" w:hAnsi="Arial" w:cs="Arial"/>
                <w:sz w:val="18"/>
                <w:szCs w:val="18"/>
              </w:rPr>
              <w:t>:1</w:t>
            </w:r>
            <w:r>
              <w:rPr>
                <w:rFonts w:ascii="Arial" w:hAnsi="Arial" w:cs="Arial"/>
                <w:sz w:val="18"/>
                <w:szCs w:val="18"/>
              </w:rPr>
              <w:t>5</w:t>
            </w:r>
          </w:p>
        </w:tc>
        <w:tc>
          <w:tcPr>
            <w:tcW w:w="3119" w:type="dxa"/>
            <w:vAlign w:val="center"/>
          </w:tcPr>
          <w:p w14:paraId="2A1716B7" w14:textId="77777777" w:rsidR="0084268D" w:rsidRPr="00E14AC5" w:rsidRDefault="0084268D" w:rsidP="00A50CA3">
            <w:pPr>
              <w:pStyle w:val="BodyText21"/>
              <w:jc w:val="center"/>
              <w:rPr>
                <w:rFonts w:ascii="Arial" w:hAnsi="Arial" w:cs="Arial"/>
                <w:sz w:val="18"/>
                <w:szCs w:val="18"/>
              </w:rPr>
            </w:pPr>
            <w:r w:rsidRPr="00E14AC5">
              <w:rPr>
                <w:rFonts w:ascii="Arial" w:hAnsi="Arial" w:cs="Arial"/>
                <w:sz w:val="18"/>
                <w:szCs w:val="18"/>
              </w:rPr>
              <w:t>Unirse a la reunión Zoom</w:t>
            </w:r>
          </w:p>
          <w:p w14:paraId="52CF419F" w14:textId="77777777" w:rsidR="0084268D" w:rsidRPr="00E14AC5" w:rsidRDefault="0084268D" w:rsidP="00A50CA3">
            <w:pPr>
              <w:pStyle w:val="BodyText21"/>
              <w:jc w:val="center"/>
              <w:rPr>
                <w:rFonts w:ascii="Arial" w:hAnsi="Arial" w:cs="Arial"/>
                <w:sz w:val="18"/>
                <w:szCs w:val="18"/>
              </w:rPr>
            </w:pPr>
          </w:p>
          <w:p w14:paraId="1F82DE3E" w14:textId="77777777" w:rsidR="00E14AC5" w:rsidRPr="00E14AC5" w:rsidRDefault="00E14AC5" w:rsidP="00E14AC5">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14ACAA4F" w14:textId="7A94A21F" w:rsidR="0084268D" w:rsidRPr="00E14AC5" w:rsidRDefault="00E14AC5" w:rsidP="00E14AC5">
            <w:pPr>
              <w:pStyle w:val="BodyText21"/>
              <w:widowControl/>
              <w:jc w:val="left"/>
              <w:rPr>
                <w:rFonts w:ascii="Arial" w:hAnsi="Arial" w:cs="Arial"/>
                <w:sz w:val="18"/>
                <w:szCs w:val="18"/>
              </w:rPr>
            </w:pPr>
            <w:r w:rsidRPr="00E14AC5">
              <w:rPr>
                <w:rFonts w:ascii="Arial" w:hAnsi="Arial" w:cs="Arial"/>
                <w:sz w:val="18"/>
                <w:szCs w:val="18"/>
                <w:lang w:val="en-US"/>
              </w:rPr>
              <w:t xml:space="preserve">Enlace: </w:t>
            </w:r>
            <w:hyperlink r:id="rId7"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84268D" w:rsidRPr="00E14AC5" w14:paraId="031C0F54" w14:textId="77777777" w:rsidTr="00E14AC5">
        <w:trPr>
          <w:trHeight w:val="253"/>
        </w:trPr>
        <w:tc>
          <w:tcPr>
            <w:tcW w:w="893" w:type="dxa"/>
            <w:vAlign w:val="center"/>
          </w:tcPr>
          <w:p w14:paraId="22D508CA"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4</w:t>
            </w:r>
          </w:p>
        </w:tc>
        <w:tc>
          <w:tcPr>
            <w:tcW w:w="2672" w:type="dxa"/>
            <w:vAlign w:val="center"/>
          </w:tcPr>
          <w:p w14:paraId="61BEEC79"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Resultado Del Proceso</w:t>
            </w:r>
          </w:p>
        </w:tc>
        <w:tc>
          <w:tcPr>
            <w:tcW w:w="2831" w:type="dxa"/>
            <w:gridSpan w:val="2"/>
            <w:vAlign w:val="center"/>
          </w:tcPr>
          <w:p w14:paraId="7482B58C" w14:textId="4E1CA1C5" w:rsidR="0084268D" w:rsidRPr="00E14AC5" w:rsidRDefault="00971E0E" w:rsidP="00A50CA3">
            <w:pPr>
              <w:jc w:val="center"/>
              <w:rPr>
                <w:rFonts w:ascii="Arial" w:hAnsi="Arial" w:cs="Arial"/>
                <w:sz w:val="18"/>
                <w:szCs w:val="18"/>
              </w:rPr>
            </w:pPr>
            <w:r>
              <w:rPr>
                <w:rFonts w:ascii="Arial" w:hAnsi="Arial" w:cs="Arial"/>
                <w:sz w:val="18"/>
                <w:szCs w:val="18"/>
              </w:rPr>
              <w:t>9</w:t>
            </w:r>
            <w:r w:rsidR="00AD3097">
              <w:rPr>
                <w:rFonts w:ascii="Arial" w:hAnsi="Arial" w:cs="Arial"/>
                <w:sz w:val="18"/>
                <w:szCs w:val="18"/>
              </w:rPr>
              <w:t>/</w:t>
            </w:r>
            <w:r>
              <w:rPr>
                <w:rFonts w:ascii="Arial" w:hAnsi="Arial" w:cs="Arial"/>
                <w:sz w:val="18"/>
                <w:szCs w:val="18"/>
              </w:rPr>
              <w:t>10</w:t>
            </w:r>
            <w:r w:rsidR="00E5429D">
              <w:rPr>
                <w:rFonts w:ascii="Arial" w:hAnsi="Arial" w:cs="Arial"/>
                <w:sz w:val="18"/>
                <w:szCs w:val="18"/>
              </w:rPr>
              <w:t>/2026</w:t>
            </w:r>
          </w:p>
        </w:tc>
        <w:tc>
          <w:tcPr>
            <w:tcW w:w="3119" w:type="dxa"/>
            <w:vAlign w:val="center"/>
          </w:tcPr>
          <w:p w14:paraId="557BA2A9" w14:textId="77777777" w:rsidR="0084268D" w:rsidRPr="00E14AC5" w:rsidRDefault="0084268D" w:rsidP="00A50CA3">
            <w:pPr>
              <w:jc w:val="center"/>
              <w:rPr>
                <w:rFonts w:ascii="Arial" w:hAnsi="Arial" w:cs="Arial"/>
                <w:sz w:val="18"/>
                <w:szCs w:val="18"/>
                <w:lang w:val="es-BO"/>
              </w:rPr>
            </w:pPr>
            <w:r w:rsidRPr="00E14AC5">
              <w:rPr>
                <w:rFonts w:ascii="Arial" w:hAnsi="Arial" w:cs="Arial"/>
                <w:sz w:val="18"/>
                <w:szCs w:val="18"/>
                <w:lang w:val="es-BO"/>
              </w:rPr>
              <w:t>Notificación escrita a los proveedores adjudicados</w:t>
            </w:r>
          </w:p>
        </w:tc>
      </w:tr>
    </w:tbl>
    <w:p w14:paraId="201F827A" w14:textId="77777777" w:rsidR="0084268D" w:rsidRPr="00E14AC5" w:rsidRDefault="0084268D" w:rsidP="003575D2">
      <w:pPr>
        <w:rPr>
          <w:rFonts w:ascii="Arial" w:hAnsi="Arial" w:cs="Arial"/>
          <w:sz w:val="18"/>
          <w:szCs w:val="18"/>
        </w:rPr>
      </w:pPr>
    </w:p>
    <w:p w14:paraId="2A1E4E3A" w14:textId="77777777"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por los productos entregados se efectuará previa entrega de informe, nota fiscal ó documento equivalente, y conformidad de</w:t>
      </w:r>
      <w:r w:rsidR="00485AF9" w:rsidRPr="009B52E4">
        <w:rPr>
          <w:rFonts w:ascii="Arial" w:hAnsi="Arial" w:cs="Arial"/>
          <w:sz w:val="20"/>
          <w:szCs w:val="20"/>
        </w:rPr>
        <w:t xml:space="preserve"> </w:t>
      </w:r>
      <w:r w:rsidR="00F37611" w:rsidRPr="009B52E4">
        <w:rPr>
          <w:rFonts w:ascii="Arial" w:hAnsi="Arial" w:cs="Arial"/>
          <w:sz w:val="20"/>
          <w:szCs w:val="20"/>
        </w:rPr>
        <w:t>l</w:t>
      </w:r>
      <w:r w:rsidR="00485AF9" w:rsidRPr="009B52E4">
        <w:rPr>
          <w:rFonts w:ascii="Arial" w:hAnsi="Arial" w:cs="Arial"/>
          <w:sz w:val="20"/>
          <w:szCs w:val="20"/>
        </w:rPr>
        <w:t>a</w:t>
      </w:r>
      <w:r w:rsidR="00F37611" w:rsidRPr="009B52E4">
        <w:rPr>
          <w:rFonts w:ascii="Arial" w:hAnsi="Arial" w:cs="Arial"/>
          <w:sz w:val="20"/>
          <w:szCs w:val="20"/>
        </w:rPr>
        <w:t xml:space="preserve"> </w:t>
      </w:r>
      <w:r w:rsidR="00485AF9" w:rsidRPr="009B52E4">
        <w:rPr>
          <w:rFonts w:ascii="Arial" w:hAnsi="Arial" w:cs="Arial"/>
          <w:sz w:val="20"/>
          <w:szCs w:val="20"/>
        </w:rPr>
        <w:t>comisión de recepción.</w:t>
      </w:r>
    </w:p>
    <w:p w14:paraId="67ABCD20" w14:textId="77777777" w:rsidR="001F086A" w:rsidRPr="009B52E4" w:rsidRDefault="001F086A" w:rsidP="001F086A">
      <w:pPr>
        <w:pStyle w:val="Prrafodelista"/>
        <w:ind w:left="426"/>
        <w:rPr>
          <w:rFonts w:ascii="Arial" w:hAnsi="Arial" w:cs="Arial"/>
          <w:sz w:val="20"/>
          <w:szCs w:val="20"/>
        </w:rPr>
      </w:pPr>
    </w:p>
    <w:p w14:paraId="430DF5AE" w14:textId="51448A1A" w:rsidR="001A6BA1" w:rsidRPr="005B3015" w:rsidRDefault="00AF58DE" w:rsidP="00417F56">
      <w:pPr>
        <w:rPr>
          <w:rFonts w:ascii="Arial" w:hAnsi="Arial" w:cs="Arial"/>
          <w:sz w:val="20"/>
          <w:szCs w:val="20"/>
        </w:rPr>
      </w:pPr>
      <w:r w:rsidRPr="005B3015">
        <w:rPr>
          <w:rFonts w:ascii="Arial" w:hAnsi="Arial" w:cs="Arial"/>
          <w:sz w:val="20"/>
          <w:szCs w:val="20"/>
        </w:rPr>
        <w:t>Cualquier consulta, llamar a</w:t>
      </w:r>
      <w:r w:rsidR="001A6BA1" w:rsidRPr="005B3015">
        <w:rPr>
          <w:rFonts w:ascii="Arial" w:hAnsi="Arial" w:cs="Arial"/>
          <w:sz w:val="20"/>
          <w:szCs w:val="20"/>
        </w:rPr>
        <w:t>l</w:t>
      </w:r>
      <w:r w:rsidRPr="005B3015">
        <w:rPr>
          <w:rFonts w:ascii="Arial" w:hAnsi="Arial" w:cs="Arial"/>
          <w:sz w:val="20"/>
          <w:szCs w:val="20"/>
        </w:rPr>
        <w:t xml:space="preserve"> </w:t>
      </w:r>
      <w:r w:rsidR="00E14AC5" w:rsidRPr="005B3015">
        <w:rPr>
          <w:rFonts w:ascii="Arial" w:hAnsi="Arial" w:cs="Arial"/>
          <w:sz w:val="20"/>
          <w:szCs w:val="20"/>
        </w:rPr>
        <w:t xml:space="preserve">teléfono </w:t>
      </w:r>
      <w:r w:rsidR="005B3015" w:rsidRPr="005B3015">
        <w:rPr>
          <w:rFonts w:ascii="Arial" w:hAnsi="Arial" w:cs="Arial"/>
          <w:sz w:val="20"/>
          <w:szCs w:val="20"/>
        </w:rPr>
        <w:t>2392395</w:t>
      </w:r>
      <w:r w:rsidR="00E14AC5" w:rsidRPr="005B3015">
        <w:rPr>
          <w:rFonts w:ascii="Arial" w:hAnsi="Arial" w:cs="Arial"/>
          <w:sz w:val="20"/>
          <w:szCs w:val="20"/>
        </w:rPr>
        <w:t xml:space="preserve"> Interno 110</w:t>
      </w:r>
      <w:r w:rsidR="00BA0CE5" w:rsidRPr="005B3015">
        <w:rPr>
          <w:rFonts w:ascii="Arial" w:hAnsi="Arial" w:cs="Arial"/>
          <w:sz w:val="20"/>
          <w:szCs w:val="20"/>
        </w:rPr>
        <w:t>9</w:t>
      </w:r>
      <w:r w:rsidR="00E14AC5" w:rsidRPr="005B3015">
        <w:rPr>
          <w:rFonts w:ascii="Arial" w:hAnsi="Arial" w:cs="Arial"/>
          <w:sz w:val="20"/>
          <w:szCs w:val="20"/>
        </w:rPr>
        <w:t xml:space="preserve"> compras.</w:t>
      </w:r>
      <w:r w:rsidR="001A6BA1" w:rsidRPr="005B3015">
        <w:rPr>
          <w:rFonts w:ascii="Arial" w:hAnsi="Arial" w:cs="Arial"/>
          <w:sz w:val="20"/>
          <w:szCs w:val="20"/>
        </w:rPr>
        <w:t xml:space="preserve"> </w:t>
      </w:r>
      <w:r w:rsidR="00E82192" w:rsidRPr="005B3015">
        <w:rPr>
          <w:rFonts w:ascii="Arial" w:hAnsi="Arial" w:cs="Arial"/>
          <w:sz w:val="20"/>
          <w:szCs w:val="20"/>
        </w:rPr>
        <w:t xml:space="preserve"> </w:t>
      </w:r>
    </w:p>
    <w:p w14:paraId="3D22B090" w14:textId="77777777" w:rsidR="00E14AC5" w:rsidRDefault="00E14AC5" w:rsidP="00417F56">
      <w:pPr>
        <w:rPr>
          <w:rFonts w:ascii="Arial" w:hAnsi="Arial" w:cs="Arial"/>
          <w:sz w:val="20"/>
          <w:szCs w:val="20"/>
        </w:rPr>
      </w:pPr>
    </w:p>
    <w:p w14:paraId="0996F2A0" w14:textId="2E212C60"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904ADA">
        <w:rPr>
          <w:rFonts w:ascii="Arial" w:hAnsi="Arial" w:cs="Arial"/>
          <w:sz w:val="20"/>
          <w:szCs w:val="20"/>
        </w:rPr>
        <w:t xml:space="preserve">, </w:t>
      </w:r>
      <w:r w:rsidR="008668E5">
        <w:rPr>
          <w:rFonts w:ascii="Arial" w:hAnsi="Arial" w:cs="Arial"/>
          <w:sz w:val="20"/>
          <w:szCs w:val="20"/>
        </w:rPr>
        <w:t>octubre</w:t>
      </w:r>
      <w:r w:rsidR="00056817">
        <w:rPr>
          <w:rFonts w:ascii="Arial" w:hAnsi="Arial" w:cs="Arial"/>
          <w:sz w:val="20"/>
          <w:szCs w:val="20"/>
        </w:rPr>
        <w:t xml:space="preserve"> </w:t>
      </w:r>
      <w:r w:rsidR="00E5429D">
        <w:rPr>
          <w:rFonts w:ascii="Arial" w:hAnsi="Arial" w:cs="Arial"/>
          <w:sz w:val="20"/>
          <w:szCs w:val="20"/>
        </w:rPr>
        <w:t>de 2026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450389">
      <w:headerReference w:type="default" r:id="rId8"/>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C07DD" w14:textId="77777777" w:rsidR="00865937" w:rsidRDefault="00865937" w:rsidP="003518DA">
      <w:r>
        <w:separator/>
      </w:r>
    </w:p>
  </w:endnote>
  <w:endnote w:type="continuationSeparator" w:id="0">
    <w:p w14:paraId="57EE73A2" w14:textId="77777777" w:rsidR="00865937" w:rsidRDefault="00865937"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8A7D8" w14:textId="77777777" w:rsidR="00865937" w:rsidRDefault="00865937" w:rsidP="003518DA">
      <w:r>
        <w:separator/>
      </w:r>
    </w:p>
  </w:footnote>
  <w:footnote w:type="continuationSeparator" w:id="0">
    <w:p w14:paraId="2F5C342D" w14:textId="77777777" w:rsidR="00865937" w:rsidRDefault="00865937"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FE25D5"/>
    <w:multiLevelType w:val="hybridMultilevel"/>
    <w:tmpl w:val="14DA37FA"/>
    <w:lvl w:ilvl="0" w:tplc="400A000F">
      <w:start w:val="1"/>
      <w:numFmt w:val="decimal"/>
      <w:lvlText w:val="%1."/>
      <w:lvlJc w:val="left"/>
      <w:pPr>
        <w:ind w:left="1146" w:hanging="360"/>
      </w:pPr>
    </w:lvl>
    <w:lvl w:ilvl="1" w:tplc="400A0019" w:tentative="1">
      <w:start w:val="1"/>
      <w:numFmt w:val="lowerLetter"/>
      <w:lvlText w:val="%2."/>
      <w:lvlJc w:val="left"/>
      <w:pPr>
        <w:ind w:left="1866" w:hanging="360"/>
      </w:pPr>
    </w:lvl>
    <w:lvl w:ilvl="2" w:tplc="400A001B" w:tentative="1">
      <w:start w:val="1"/>
      <w:numFmt w:val="lowerRoman"/>
      <w:lvlText w:val="%3."/>
      <w:lvlJc w:val="right"/>
      <w:pPr>
        <w:ind w:left="2586" w:hanging="180"/>
      </w:pPr>
    </w:lvl>
    <w:lvl w:ilvl="3" w:tplc="400A000F" w:tentative="1">
      <w:start w:val="1"/>
      <w:numFmt w:val="decimal"/>
      <w:lvlText w:val="%4."/>
      <w:lvlJc w:val="left"/>
      <w:pPr>
        <w:ind w:left="3306" w:hanging="360"/>
      </w:pPr>
    </w:lvl>
    <w:lvl w:ilvl="4" w:tplc="400A0019" w:tentative="1">
      <w:start w:val="1"/>
      <w:numFmt w:val="lowerLetter"/>
      <w:lvlText w:val="%5."/>
      <w:lvlJc w:val="left"/>
      <w:pPr>
        <w:ind w:left="4026" w:hanging="360"/>
      </w:pPr>
    </w:lvl>
    <w:lvl w:ilvl="5" w:tplc="400A001B" w:tentative="1">
      <w:start w:val="1"/>
      <w:numFmt w:val="lowerRoman"/>
      <w:lvlText w:val="%6."/>
      <w:lvlJc w:val="right"/>
      <w:pPr>
        <w:ind w:left="4746" w:hanging="180"/>
      </w:pPr>
    </w:lvl>
    <w:lvl w:ilvl="6" w:tplc="400A000F" w:tentative="1">
      <w:start w:val="1"/>
      <w:numFmt w:val="decimal"/>
      <w:lvlText w:val="%7."/>
      <w:lvlJc w:val="left"/>
      <w:pPr>
        <w:ind w:left="5466" w:hanging="360"/>
      </w:pPr>
    </w:lvl>
    <w:lvl w:ilvl="7" w:tplc="400A0019" w:tentative="1">
      <w:start w:val="1"/>
      <w:numFmt w:val="lowerLetter"/>
      <w:lvlText w:val="%8."/>
      <w:lvlJc w:val="left"/>
      <w:pPr>
        <w:ind w:left="6186" w:hanging="360"/>
      </w:pPr>
    </w:lvl>
    <w:lvl w:ilvl="8" w:tplc="400A001B" w:tentative="1">
      <w:start w:val="1"/>
      <w:numFmt w:val="lowerRoman"/>
      <w:lvlText w:val="%9."/>
      <w:lvlJc w:val="right"/>
      <w:pPr>
        <w:ind w:left="6906"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5"/>
  </w:num>
  <w:num w:numId="3" w16cid:durableId="984238808">
    <w:abstractNumId w:val="1"/>
  </w:num>
  <w:num w:numId="4" w16cid:durableId="1781099808">
    <w:abstractNumId w:val="6"/>
  </w:num>
  <w:num w:numId="5" w16cid:durableId="274218337">
    <w:abstractNumId w:val="0"/>
  </w:num>
  <w:num w:numId="6" w16cid:durableId="1982929461">
    <w:abstractNumId w:val="4"/>
  </w:num>
  <w:num w:numId="7" w16cid:durableId="1756709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4D52"/>
    <w:rsid w:val="00056817"/>
    <w:rsid w:val="00074EB2"/>
    <w:rsid w:val="00086B8B"/>
    <w:rsid w:val="000A665F"/>
    <w:rsid w:val="000A7CA5"/>
    <w:rsid w:val="000B3DE8"/>
    <w:rsid w:val="000C2689"/>
    <w:rsid w:val="000C50E3"/>
    <w:rsid w:val="000C5810"/>
    <w:rsid w:val="000F6C9C"/>
    <w:rsid w:val="001110D9"/>
    <w:rsid w:val="00120172"/>
    <w:rsid w:val="00155D22"/>
    <w:rsid w:val="00186D11"/>
    <w:rsid w:val="001A1E5C"/>
    <w:rsid w:val="001A6AE5"/>
    <w:rsid w:val="001A6BA1"/>
    <w:rsid w:val="001B3752"/>
    <w:rsid w:val="001E3C1C"/>
    <w:rsid w:val="001F0688"/>
    <w:rsid w:val="001F086A"/>
    <w:rsid w:val="001F6DBC"/>
    <w:rsid w:val="00204734"/>
    <w:rsid w:val="00212AC4"/>
    <w:rsid w:val="0024498D"/>
    <w:rsid w:val="00244C92"/>
    <w:rsid w:val="0024628B"/>
    <w:rsid w:val="0026627A"/>
    <w:rsid w:val="002834ED"/>
    <w:rsid w:val="00287781"/>
    <w:rsid w:val="00292716"/>
    <w:rsid w:val="00293AFB"/>
    <w:rsid w:val="002D3967"/>
    <w:rsid w:val="002E7A69"/>
    <w:rsid w:val="002F4CD3"/>
    <w:rsid w:val="00302A67"/>
    <w:rsid w:val="0033615C"/>
    <w:rsid w:val="00343443"/>
    <w:rsid w:val="003518DA"/>
    <w:rsid w:val="003575D2"/>
    <w:rsid w:val="00357801"/>
    <w:rsid w:val="00365CBE"/>
    <w:rsid w:val="00370596"/>
    <w:rsid w:val="0037409A"/>
    <w:rsid w:val="00380A45"/>
    <w:rsid w:val="00381BAC"/>
    <w:rsid w:val="003A31D4"/>
    <w:rsid w:val="003C30DD"/>
    <w:rsid w:val="003C51FE"/>
    <w:rsid w:val="003D5BBE"/>
    <w:rsid w:val="003E5898"/>
    <w:rsid w:val="003E5C5A"/>
    <w:rsid w:val="003F161B"/>
    <w:rsid w:val="00402D1D"/>
    <w:rsid w:val="0040593E"/>
    <w:rsid w:val="00412BE2"/>
    <w:rsid w:val="0041643C"/>
    <w:rsid w:val="00417F56"/>
    <w:rsid w:val="004260F0"/>
    <w:rsid w:val="004333C0"/>
    <w:rsid w:val="00450389"/>
    <w:rsid w:val="00452E17"/>
    <w:rsid w:val="00480E5A"/>
    <w:rsid w:val="00485AF9"/>
    <w:rsid w:val="00495016"/>
    <w:rsid w:val="004A0761"/>
    <w:rsid w:val="004B0FA3"/>
    <w:rsid w:val="004C08DF"/>
    <w:rsid w:val="004E5BE6"/>
    <w:rsid w:val="004F05A0"/>
    <w:rsid w:val="004F0C84"/>
    <w:rsid w:val="005417B3"/>
    <w:rsid w:val="00544B9E"/>
    <w:rsid w:val="00546C8C"/>
    <w:rsid w:val="00564C61"/>
    <w:rsid w:val="005651B6"/>
    <w:rsid w:val="005740CA"/>
    <w:rsid w:val="005773A2"/>
    <w:rsid w:val="005A126E"/>
    <w:rsid w:val="005B0F53"/>
    <w:rsid w:val="005B3015"/>
    <w:rsid w:val="005C2BE5"/>
    <w:rsid w:val="005C77EE"/>
    <w:rsid w:val="005F7567"/>
    <w:rsid w:val="00613639"/>
    <w:rsid w:val="00626CFB"/>
    <w:rsid w:val="00641922"/>
    <w:rsid w:val="006423EF"/>
    <w:rsid w:val="00650F9D"/>
    <w:rsid w:val="00656749"/>
    <w:rsid w:val="006712B7"/>
    <w:rsid w:val="00672662"/>
    <w:rsid w:val="00685B89"/>
    <w:rsid w:val="00687D94"/>
    <w:rsid w:val="00693927"/>
    <w:rsid w:val="00695221"/>
    <w:rsid w:val="006A4F6C"/>
    <w:rsid w:val="006B12C5"/>
    <w:rsid w:val="006B3560"/>
    <w:rsid w:val="006D352B"/>
    <w:rsid w:val="006D4D9C"/>
    <w:rsid w:val="006E1B2A"/>
    <w:rsid w:val="00703D45"/>
    <w:rsid w:val="00712E7A"/>
    <w:rsid w:val="007150F3"/>
    <w:rsid w:val="00715699"/>
    <w:rsid w:val="00743D1A"/>
    <w:rsid w:val="00751351"/>
    <w:rsid w:val="0075769D"/>
    <w:rsid w:val="00784F87"/>
    <w:rsid w:val="007A305F"/>
    <w:rsid w:val="007B0812"/>
    <w:rsid w:val="007D17B9"/>
    <w:rsid w:val="007D3DA5"/>
    <w:rsid w:val="00800BFF"/>
    <w:rsid w:val="0084268D"/>
    <w:rsid w:val="0084304F"/>
    <w:rsid w:val="00856995"/>
    <w:rsid w:val="00865937"/>
    <w:rsid w:val="008668E5"/>
    <w:rsid w:val="00884796"/>
    <w:rsid w:val="00891871"/>
    <w:rsid w:val="008A3F78"/>
    <w:rsid w:val="008A652C"/>
    <w:rsid w:val="008B5D32"/>
    <w:rsid w:val="008D20D2"/>
    <w:rsid w:val="008F41D7"/>
    <w:rsid w:val="00900A30"/>
    <w:rsid w:val="00904ADA"/>
    <w:rsid w:val="009159D3"/>
    <w:rsid w:val="00932CE6"/>
    <w:rsid w:val="009330BF"/>
    <w:rsid w:val="0093463C"/>
    <w:rsid w:val="00941C00"/>
    <w:rsid w:val="00952D11"/>
    <w:rsid w:val="00956736"/>
    <w:rsid w:val="00971E0E"/>
    <w:rsid w:val="00987563"/>
    <w:rsid w:val="009A03C9"/>
    <w:rsid w:val="009B52E4"/>
    <w:rsid w:val="009B54DD"/>
    <w:rsid w:val="009B6D4C"/>
    <w:rsid w:val="009C2D94"/>
    <w:rsid w:val="009D58AA"/>
    <w:rsid w:val="009F0BF8"/>
    <w:rsid w:val="009F0D1C"/>
    <w:rsid w:val="009F1141"/>
    <w:rsid w:val="00A27ED7"/>
    <w:rsid w:val="00A36BAB"/>
    <w:rsid w:val="00A46493"/>
    <w:rsid w:val="00A53767"/>
    <w:rsid w:val="00A60545"/>
    <w:rsid w:val="00A6753F"/>
    <w:rsid w:val="00A751F6"/>
    <w:rsid w:val="00A83AEE"/>
    <w:rsid w:val="00AB03DC"/>
    <w:rsid w:val="00AB5386"/>
    <w:rsid w:val="00AC399D"/>
    <w:rsid w:val="00AD3097"/>
    <w:rsid w:val="00AD74F7"/>
    <w:rsid w:val="00AE3E3E"/>
    <w:rsid w:val="00AF58DE"/>
    <w:rsid w:val="00AF7FE4"/>
    <w:rsid w:val="00B00161"/>
    <w:rsid w:val="00B003E8"/>
    <w:rsid w:val="00B02443"/>
    <w:rsid w:val="00B11C96"/>
    <w:rsid w:val="00B42169"/>
    <w:rsid w:val="00B46AB9"/>
    <w:rsid w:val="00B55275"/>
    <w:rsid w:val="00B7653D"/>
    <w:rsid w:val="00BA0CE5"/>
    <w:rsid w:val="00BA1683"/>
    <w:rsid w:val="00BB0720"/>
    <w:rsid w:val="00BC66DF"/>
    <w:rsid w:val="00BF75D3"/>
    <w:rsid w:val="00C0249D"/>
    <w:rsid w:val="00C1197E"/>
    <w:rsid w:val="00C17C49"/>
    <w:rsid w:val="00C26C30"/>
    <w:rsid w:val="00C605D2"/>
    <w:rsid w:val="00C70A66"/>
    <w:rsid w:val="00C733E7"/>
    <w:rsid w:val="00C76735"/>
    <w:rsid w:val="00CA1C1C"/>
    <w:rsid w:val="00CA7415"/>
    <w:rsid w:val="00CC2B37"/>
    <w:rsid w:val="00CE2C6D"/>
    <w:rsid w:val="00CF18CB"/>
    <w:rsid w:val="00CF58F7"/>
    <w:rsid w:val="00D14E3F"/>
    <w:rsid w:val="00D44D4B"/>
    <w:rsid w:val="00D6079F"/>
    <w:rsid w:val="00D66344"/>
    <w:rsid w:val="00D720DA"/>
    <w:rsid w:val="00D75B13"/>
    <w:rsid w:val="00D93C84"/>
    <w:rsid w:val="00DE203C"/>
    <w:rsid w:val="00DE360B"/>
    <w:rsid w:val="00DF1946"/>
    <w:rsid w:val="00DF2D83"/>
    <w:rsid w:val="00E02C76"/>
    <w:rsid w:val="00E034DB"/>
    <w:rsid w:val="00E12A46"/>
    <w:rsid w:val="00E14AC5"/>
    <w:rsid w:val="00E2102F"/>
    <w:rsid w:val="00E44165"/>
    <w:rsid w:val="00E52A58"/>
    <w:rsid w:val="00E5429D"/>
    <w:rsid w:val="00E55322"/>
    <w:rsid w:val="00E60ECF"/>
    <w:rsid w:val="00E62A3E"/>
    <w:rsid w:val="00E63ED6"/>
    <w:rsid w:val="00E82192"/>
    <w:rsid w:val="00E84F8C"/>
    <w:rsid w:val="00E85677"/>
    <w:rsid w:val="00EA18CB"/>
    <w:rsid w:val="00ED0036"/>
    <w:rsid w:val="00ED179A"/>
    <w:rsid w:val="00ED7BA0"/>
    <w:rsid w:val="00EE0767"/>
    <w:rsid w:val="00EE19D9"/>
    <w:rsid w:val="00EE3D27"/>
    <w:rsid w:val="00EE7B1F"/>
    <w:rsid w:val="00EF5B58"/>
    <w:rsid w:val="00F111B8"/>
    <w:rsid w:val="00F20C9C"/>
    <w:rsid w:val="00F37611"/>
    <w:rsid w:val="00F46C14"/>
    <w:rsid w:val="00F64700"/>
    <w:rsid w:val="00F70010"/>
    <w:rsid w:val="00F75457"/>
    <w:rsid w:val="00F93ACA"/>
    <w:rsid w:val="00FA1FEB"/>
    <w:rsid w:val="00FC1C25"/>
    <w:rsid w:val="00FC5F32"/>
    <w:rsid w:val="00FD587F"/>
    <w:rsid w:val="00FD5D0B"/>
    <w:rsid w:val="00FE05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9547125968?pwd=NStuQWVZbUc4bEQyczNLRWFUUjYrdz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624</Words>
  <Characters>3433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5</cp:revision>
  <cp:lastPrinted>2023-02-16T20:01:00Z</cp:lastPrinted>
  <dcterms:created xsi:type="dcterms:W3CDTF">2026-06-09T18:53:00Z</dcterms:created>
  <dcterms:modified xsi:type="dcterms:W3CDTF">2026-10-06T12:23:00Z</dcterms:modified>
</cp:coreProperties>
</file>