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21C3" w14:textId="77777777" w:rsidR="00B73FDF" w:rsidRDefault="00B73FDF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ESPECIFICACIONES TECNICAS</w:t>
      </w:r>
    </w:p>
    <w:p w14:paraId="2F12F442" w14:textId="5049E2DC" w:rsidR="006D2011" w:rsidRDefault="00A6589A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ITEM 5: </w:t>
      </w:r>
      <w:r w:rsidR="000B24DA">
        <w:rPr>
          <w:rFonts w:ascii="Arial" w:hAnsi="Arial" w:cs="Arial"/>
          <w:b/>
          <w:bCs/>
          <w:sz w:val="28"/>
          <w:szCs w:val="28"/>
        </w:rPr>
        <w:t xml:space="preserve">MANTENIMIENTO DE </w:t>
      </w:r>
      <w:r>
        <w:rPr>
          <w:rFonts w:ascii="Arial" w:hAnsi="Arial" w:cs="Arial"/>
          <w:b/>
          <w:bCs/>
          <w:sz w:val="28"/>
          <w:szCs w:val="28"/>
        </w:rPr>
        <w:t>TIERRA</w:t>
      </w:r>
    </w:p>
    <w:p w14:paraId="05314738" w14:textId="77777777" w:rsidR="006D2011" w:rsidRDefault="006D2011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106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540"/>
        <w:gridCol w:w="540"/>
        <w:gridCol w:w="1440"/>
      </w:tblGrid>
      <w:tr w:rsidR="006D2011" w14:paraId="45959956" w14:textId="77777777">
        <w:trPr>
          <w:cantSplit/>
          <w:trHeight w:val="477"/>
          <w:tblHeader/>
        </w:trPr>
        <w:tc>
          <w:tcPr>
            <w:tcW w:w="5760" w:type="dxa"/>
            <w:vMerge w:val="restart"/>
            <w:shd w:val="clear" w:color="auto" w:fill="D9D9D9"/>
            <w:vAlign w:val="center"/>
          </w:tcPr>
          <w:p w14:paraId="4E85EE82" w14:textId="2F103C40" w:rsidR="006D2011" w:rsidRDefault="006D2011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REQUISITOS NECESARIOS DEL</w:t>
            </w:r>
            <w:r w:rsidR="00702F5F">
              <w:rPr>
                <w:b/>
                <w:bCs/>
                <w:szCs w:val="18"/>
              </w:rPr>
              <w:t xml:space="preserve"> </w:t>
            </w:r>
            <w:r w:rsidR="002E03FD">
              <w:rPr>
                <w:b/>
                <w:bCs/>
                <w:szCs w:val="18"/>
              </w:rPr>
              <w:t>SERVICIO Y LAS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31BCFCA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520" w:type="dxa"/>
            <w:gridSpan w:val="3"/>
            <w:shd w:val="clear" w:color="auto" w:fill="D9D9D9"/>
            <w:vAlign w:val="center"/>
          </w:tcPr>
          <w:p w14:paraId="5CFF34B3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6D2011" w14:paraId="516ACAE0" w14:textId="77777777">
        <w:trPr>
          <w:cantSplit/>
          <w:trHeight w:val="247"/>
          <w:tblHeader/>
        </w:trPr>
        <w:tc>
          <w:tcPr>
            <w:tcW w:w="5760" w:type="dxa"/>
            <w:vMerge/>
            <w:shd w:val="clear" w:color="auto" w:fill="D9D9D9"/>
            <w:vAlign w:val="center"/>
          </w:tcPr>
          <w:p w14:paraId="17284EB6" w14:textId="77777777" w:rsidR="006D2011" w:rsidRDefault="006D2011">
            <w:pPr>
              <w:pStyle w:val="xl29"/>
              <w:rPr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14:paraId="00606720" w14:textId="77777777" w:rsidR="006D2011" w:rsidRDefault="006D2011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CARACTERÍSTICAS DE </w:t>
            </w:r>
            <w:smartTag w:uri="urn:schemas-microsoft-com:office:smarttags" w:element="PersonName">
              <w:smartTagPr>
                <w:attr w:name="ProductID" w:val="LA PROPUESTA"/>
              </w:smartTagPr>
              <w:r>
                <w:rPr>
                  <w:rFonts w:ascii="Arial" w:hAnsi="Arial" w:cs="Arial"/>
                  <w:b/>
                  <w:bCs/>
                  <w:iCs/>
                  <w:sz w:val="18"/>
                  <w:szCs w:val="18"/>
                  <w:lang w:val="es-ES_tradnl"/>
                </w:rPr>
                <w:t>LA PROPUESTA</w:t>
              </w:r>
            </w:smartTag>
          </w:p>
          <w:p w14:paraId="0D60E349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(Manifestar aceptación, especificar y/o adjuntar lo requerido)</w:t>
            </w:r>
          </w:p>
        </w:tc>
        <w:tc>
          <w:tcPr>
            <w:tcW w:w="1080" w:type="dxa"/>
            <w:gridSpan w:val="2"/>
            <w:shd w:val="clear" w:color="auto" w:fill="D9D9D9"/>
            <w:vAlign w:val="center"/>
          </w:tcPr>
          <w:p w14:paraId="58FC24E3" w14:textId="77777777" w:rsidR="006D2011" w:rsidRDefault="006D20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5C1FF79B" w14:textId="783F8D19" w:rsidR="006D2011" w:rsidRDefault="006D201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Observaciones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(especificar </w:t>
            </w:r>
            <w:r w:rsidR="00702F5F">
              <w:rPr>
                <w:rFonts w:ascii="Arial" w:hAnsi="Arial" w:cs="Arial"/>
                <w:bCs/>
                <w:sz w:val="18"/>
                <w:szCs w:val="18"/>
              </w:rPr>
              <w:t>por qué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no cumple)</w:t>
            </w:r>
          </w:p>
        </w:tc>
      </w:tr>
      <w:tr w:rsidR="006D2011" w14:paraId="66AF5A27" w14:textId="77777777">
        <w:trPr>
          <w:cantSplit/>
          <w:trHeight w:val="953"/>
          <w:tblHeader/>
        </w:trPr>
        <w:tc>
          <w:tcPr>
            <w:tcW w:w="576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8F5DDDA" w14:textId="77777777" w:rsidR="006D2011" w:rsidRDefault="006D2011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B4CABF1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76D1BC9" w14:textId="77777777" w:rsidR="006D2011" w:rsidRDefault="006D20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FCFC2B1" w14:textId="77777777" w:rsidR="006D2011" w:rsidRDefault="006D20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06CBD85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D2011" w14:paraId="367E976F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702264E8" w14:textId="133F4A0F" w:rsidR="006D2011" w:rsidRDefault="006D2011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</w:rPr>
              <w:t>I. DETALLE DE</w:t>
            </w:r>
            <w:r w:rsidR="002E03FD">
              <w:rPr>
                <w:b/>
                <w:bCs/>
                <w:color w:val="FFFFFF"/>
                <w:szCs w:val="18"/>
              </w:rPr>
              <w:t>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7285FC4F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192D4F6C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7A4CAB49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6A54138A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6D2011" w14:paraId="6B7881F7" w14:textId="77777777">
        <w:trPr>
          <w:cantSplit/>
          <w:trHeight w:val="519"/>
        </w:trPr>
        <w:tc>
          <w:tcPr>
            <w:tcW w:w="5760" w:type="dxa"/>
            <w:vAlign w:val="center"/>
          </w:tcPr>
          <w:p w14:paraId="3184524B" w14:textId="294FCDC8" w:rsidR="006D2011" w:rsidRPr="002E03FD" w:rsidRDefault="002E03FD">
            <w:pPr>
              <w:pStyle w:val="Textoindependiente3"/>
              <w:rPr>
                <w:bCs/>
                <w:i/>
                <w:iCs/>
                <w:color w:val="FFFFFF"/>
                <w:szCs w:val="18"/>
                <w:lang w:val="es-ES_tradnl"/>
              </w:rPr>
            </w:pPr>
            <w:r>
              <w:rPr>
                <w:bCs/>
                <w:i/>
                <w:iCs/>
                <w:szCs w:val="18"/>
              </w:rPr>
              <w:t xml:space="preserve">MANTENIMIENTO DE SISTEMA </w:t>
            </w:r>
            <w:r w:rsidR="006D26E7">
              <w:rPr>
                <w:bCs/>
                <w:i/>
                <w:iCs/>
                <w:szCs w:val="18"/>
              </w:rPr>
              <w:t xml:space="preserve">DE </w:t>
            </w:r>
            <w:r w:rsidR="00352317">
              <w:rPr>
                <w:bCs/>
                <w:i/>
                <w:iCs/>
                <w:szCs w:val="18"/>
              </w:rPr>
              <w:t>ATERRAMIENTO</w:t>
            </w:r>
          </w:p>
        </w:tc>
        <w:tc>
          <w:tcPr>
            <w:tcW w:w="2340" w:type="dxa"/>
            <w:vAlign w:val="center"/>
          </w:tcPr>
          <w:p w14:paraId="3C55E056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58C1BF5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B19623E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07DAAF02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6D2011" w14:paraId="795090C0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091EE150" w14:textId="6DD8C050" w:rsidR="006D2011" w:rsidRDefault="006D2011">
            <w:pPr>
              <w:pStyle w:val="Textoindependiente3"/>
              <w:ind w:left="290" w:hanging="290"/>
              <w:rPr>
                <w:b/>
                <w:b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</w:rPr>
              <w:t>II. CARACTERÍSTICAS GENERALES DEL</w:t>
            </w:r>
            <w:r w:rsidR="00702F5F">
              <w:rPr>
                <w:b/>
                <w:bCs/>
                <w:color w:val="FFFFFF"/>
                <w:szCs w:val="18"/>
              </w:rPr>
              <w:t xml:space="preserve">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00B661DB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6FD4ACFA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4CFCE948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1D8E5B48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6D2011" w14:paraId="54B61E5F" w14:textId="77777777">
        <w:trPr>
          <w:cantSplit/>
          <w:trHeight w:val="397"/>
        </w:trPr>
        <w:tc>
          <w:tcPr>
            <w:tcW w:w="5760" w:type="dxa"/>
            <w:shd w:val="clear" w:color="auto" w:fill="BDD6EE"/>
            <w:vAlign w:val="center"/>
          </w:tcPr>
          <w:p w14:paraId="55E55221" w14:textId="22B42460" w:rsidR="006D2011" w:rsidRDefault="006D2011" w:rsidP="002E03FD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A. REQUISITOS DEL</w:t>
            </w:r>
            <w:r w:rsidR="0045570E">
              <w:rPr>
                <w:b/>
                <w:bCs/>
                <w:szCs w:val="18"/>
              </w:rPr>
              <w:t xml:space="preserve"> </w:t>
            </w:r>
            <w:r w:rsidR="002E03FD">
              <w:rPr>
                <w:b/>
                <w:bCs/>
                <w:szCs w:val="18"/>
              </w:rPr>
              <w:t>SERVICIO</w:t>
            </w:r>
          </w:p>
        </w:tc>
        <w:tc>
          <w:tcPr>
            <w:tcW w:w="2340" w:type="dxa"/>
            <w:shd w:val="clear" w:color="auto" w:fill="BDD6EE"/>
            <w:vAlign w:val="center"/>
          </w:tcPr>
          <w:p w14:paraId="598CA5C9" w14:textId="7589D8F8" w:rsidR="006D2011" w:rsidRPr="0045570E" w:rsidRDefault="006D2011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03C0FC25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1D95CF0A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BDD6EE"/>
            <w:vAlign w:val="center"/>
          </w:tcPr>
          <w:p w14:paraId="173483EF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D4B9E" w14:paraId="0129EB00" w14:textId="77777777" w:rsidTr="00702F5F">
        <w:trPr>
          <w:cantSplit/>
          <w:trHeight w:val="284"/>
        </w:trPr>
        <w:tc>
          <w:tcPr>
            <w:tcW w:w="5760" w:type="dxa"/>
            <w:vAlign w:val="center"/>
          </w:tcPr>
          <w:p w14:paraId="2F8D82DC" w14:textId="21F6881C" w:rsidR="004D4B9E" w:rsidRDefault="002E03FD" w:rsidP="002E03FD">
            <w:pPr>
              <w:pStyle w:val="Textoindependiente3"/>
              <w:ind w:left="4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Tipo de servicio: </w:t>
            </w:r>
            <w:r w:rsidRPr="0045570E">
              <w:rPr>
                <w:bCs/>
                <w:i/>
                <w:iCs/>
                <w:szCs w:val="18"/>
              </w:rPr>
              <w:t>Mantenimiento</w:t>
            </w:r>
            <w:r w:rsidRPr="0045570E">
              <w:rPr>
                <w:b/>
                <w:i/>
                <w:iCs/>
                <w:szCs w:val="18"/>
              </w:rPr>
              <w:t xml:space="preserve"> </w:t>
            </w:r>
            <w:r w:rsidRPr="0045570E">
              <w:rPr>
                <w:bCs/>
                <w:i/>
                <w:iCs/>
                <w:szCs w:val="18"/>
              </w:rPr>
              <w:t>preventivo completo</w:t>
            </w:r>
            <w:r w:rsidR="0045570E" w:rsidRPr="0045570E">
              <w:rPr>
                <w:bCs/>
                <w:i/>
                <w:iCs/>
                <w:szCs w:val="18"/>
              </w:rPr>
              <w:t xml:space="preserve"> </w:t>
            </w:r>
            <w:r w:rsidR="006D26E7">
              <w:rPr>
                <w:bCs/>
                <w:i/>
                <w:iCs/>
                <w:szCs w:val="18"/>
              </w:rPr>
              <w:t>del</w:t>
            </w:r>
            <w:r w:rsidR="0045570E" w:rsidRPr="0045570E">
              <w:rPr>
                <w:bCs/>
                <w:i/>
                <w:iCs/>
                <w:szCs w:val="18"/>
              </w:rPr>
              <w:t xml:space="preserve"> sistema de </w:t>
            </w:r>
            <w:r w:rsidR="00BA75B5">
              <w:rPr>
                <w:bCs/>
                <w:i/>
                <w:iCs/>
                <w:szCs w:val="18"/>
              </w:rPr>
              <w:t>A</w:t>
            </w:r>
            <w:r w:rsidR="00352317">
              <w:rPr>
                <w:bCs/>
                <w:i/>
                <w:iCs/>
                <w:szCs w:val="18"/>
              </w:rPr>
              <w:t>terramiento</w:t>
            </w:r>
            <w:r w:rsidR="00C20A23">
              <w:rPr>
                <w:bCs/>
                <w:i/>
                <w:iCs/>
                <w:szCs w:val="18"/>
              </w:rPr>
              <w:t xml:space="preserve"> </w:t>
            </w:r>
            <w:r w:rsidR="004D4B9E">
              <w:rPr>
                <w:bCs/>
                <w:i/>
                <w:iCs/>
                <w:szCs w:val="18"/>
              </w:rPr>
              <w:t>(</w:t>
            </w:r>
            <w:r w:rsidR="00BA75B5">
              <w:rPr>
                <w:bCs/>
                <w:i/>
                <w:iCs/>
                <w:szCs w:val="18"/>
              </w:rPr>
              <w:t>M</w:t>
            </w:r>
            <w:r>
              <w:rPr>
                <w:bCs/>
                <w:i/>
                <w:iCs/>
                <w:szCs w:val="18"/>
              </w:rPr>
              <w:t>anifestar aceptación</w:t>
            </w:r>
            <w:r w:rsidR="004D4B9E"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shd w:val="clear" w:color="auto" w:fill="D5DCE4" w:themeFill="text2" w:themeFillTint="33"/>
            <w:vAlign w:val="center"/>
          </w:tcPr>
          <w:p w14:paraId="62E1F641" w14:textId="77777777" w:rsidR="004D4B9E" w:rsidRPr="00702F5F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11B10EA2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08B095C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00F2E438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D4B9E" w14:paraId="76D72314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6BFAF7A7" w14:textId="01A4F2B1" w:rsidR="004D4B9E" w:rsidRDefault="002E03FD" w:rsidP="002E03FD">
            <w:pPr>
              <w:pStyle w:val="Textoindependiente3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Requisito 1: </w:t>
            </w:r>
            <w:r>
              <w:rPr>
                <w:bCs/>
                <w:szCs w:val="18"/>
              </w:rPr>
              <w:t xml:space="preserve">Se debe realizar </w:t>
            </w:r>
            <w:r w:rsidR="00B13A14">
              <w:rPr>
                <w:bCs/>
                <w:szCs w:val="18"/>
              </w:rPr>
              <w:t xml:space="preserve">la medición de la puesta a tierra </w:t>
            </w:r>
            <w:r w:rsidR="00F41066">
              <w:rPr>
                <w:bCs/>
                <w:szCs w:val="18"/>
              </w:rPr>
              <w:t>actual</w:t>
            </w:r>
            <w:r w:rsidR="00BA75B5">
              <w:rPr>
                <w:bCs/>
                <w:szCs w:val="18"/>
              </w:rPr>
              <w:t xml:space="preserve"> </w:t>
            </w: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15FBA207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183B0CB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4225C2C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536EAB7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D4B9E" w14:paraId="72EF732A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5CAE1EDB" w14:textId="11E536A0" w:rsidR="004D4B9E" w:rsidRDefault="002E03FD" w:rsidP="002E03FD">
            <w:pPr>
              <w:pStyle w:val="Textoindependiente3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Requisito 2: </w:t>
            </w:r>
            <w:r w:rsidR="00F41066">
              <w:rPr>
                <w:bCs/>
                <w:szCs w:val="18"/>
              </w:rPr>
              <w:t>Se debe realizar el seguimiento y determinación de la ruta del cableado de las puestas a tierra actualmente instaladas</w:t>
            </w:r>
            <w:r w:rsidR="00A14B02">
              <w:rPr>
                <w:bCs/>
                <w:szCs w:val="18"/>
              </w:rPr>
              <w:t xml:space="preserve"> </w:t>
            </w:r>
            <w:r w:rsidR="00DD46B2">
              <w:rPr>
                <w:bCs/>
                <w:szCs w:val="18"/>
              </w:rPr>
              <w:t xml:space="preserve">hasta los tableros eléctricos donde se conectan </w:t>
            </w:r>
            <w:r w:rsidR="004D4B9E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1EE29D04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6AE53AE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8CD2104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0785206" w14:textId="77777777" w:rsidR="004D4B9E" w:rsidRDefault="004D4B9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13CEE" w14:paraId="3291D921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18FE755C" w14:textId="0EA732F9" w:rsidR="00413CEE" w:rsidRDefault="00413CEE" w:rsidP="002E03FD">
            <w:pPr>
              <w:pStyle w:val="Textoindependiente3"/>
              <w:rPr>
                <w:b/>
                <w:szCs w:val="18"/>
              </w:rPr>
            </w:pPr>
            <w:r>
              <w:rPr>
                <w:b/>
                <w:szCs w:val="18"/>
              </w:rPr>
              <w:t>Requisito 3:</w:t>
            </w:r>
            <w:r>
              <w:rPr>
                <w:szCs w:val="18"/>
              </w:rPr>
              <w:t xml:space="preserve"> Se debe realizar </w:t>
            </w:r>
            <w:r w:rsidR="00DD46B2">
              <w:rPr>
                <w:szCs w:val="18"/>
              </w:rPr>
              <w:t>el tratamiento físico del suelo</w:t>
            </w:r>
            <w:r>
              <w:rPr>
                <w:szCs w:val="18"/>
              </w:rPr>
              <w:t xml:space="preserve"> en caso de ser </w:t>
            </w:r>
            <w:r w:rsidR="00341EE6">
              <w:rPr>
                <w:szCs w:val="18"/>
              </w:rPr>
              <w:t>necesario</w:t>
            </w:r>
            <w:r w:rsidR="00341EE6">
              <w:rPr>
                <w:bCs/>
                <w:i/>
                <w:iCs/>
                <w:szCs w:val="18"/>
              </w:rPr>
              <w:t xml:space="preserve"> (</w:t>
            </w:r>
            <w:r>
              <w:rPr>
                <w:bCs/>
                <w:i/>
                <w:iCs/>
                <w:szCs w:val="18"/>
              </w:rPr>
              <w:t>Manifestar aceptación)</w:t>
            </w:r>
          </w:p>
        </w:tc>
        <w:tc>
          <w:tcPr>
            <w:tcW w:w="2340" w:type="dxa"/>
            <w:vAlign w:val="center"/>
          </w:tcPr>
          <w:p w14:paraId="74E9089C" w14:textId="77777777" w:rsidR="00413CEE" w:rsidRDefault="00413CE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AFC3FBC" w14:textId="77777777" w:rsidR="00413CEE" w:rsidRDefault="00413CE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A25DAE7" w14:textId="77777777" w:rsidR="00413CEE" w:rsidRDefault="00413CE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094B8DF6" w14:textId="77777777" w:rsidR="00413CEE" w:rsidRDefault="00413CE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D2011" w14:paraId="291E0919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69B80557" w14:textId="69A1BA69" w:rsidR="00461211" w:rsidRDefault="002E03FD" w:rsidP="002E03FD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 xml:space="preserve">Requisito </w:t>
            </w:r>
            <w:r w:rsidR="00413CEE">
              <w:rPr>
                <w:b/>
                <w:szCs w:val="18"/>
              </w:rPr>
              <w:t>4</w:t>
            </w:r>
            <w:r w:rsidR="006D2011">
              <w:rPr>
                <w:b/>
                <w:szCs w:val="18"/>
              </w:rPr>
              <w:t>:</w:t>
            </w:r>
            <w:r w:rsidR="006D2011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Se debe realizar </w:t>
            </w:r>
            <w:r w:rsidR="00F41066">
              <w:rPr>
                <w:szCs w:val="18"/>
              </w:rPr>
              <w:t xml:space="preserve">la </w:t>
            </w:r>
            <w:r w:rsidR="00DB78B0">
              <w:rPr>
                <w:szCs w:val="18"/>
              </w:rPr>
              <w:t>elaboración</w:t>
            </w:r>
            <w:r w:rsidR="00A6589A">
              <w:rPr>
                <w:szCs w:val="18"/>
              </w:rPr>
              <w:t xml:space="preserve">, reemplazo </w:t>
            </w:r>
            <w:r w:rsidR="00F41066">
              <w:rPr>
                <w:szCs w:val="18"/>
              </w:rPr>
              <w:t xml:space="preserve">y </w:t>
            </w:r>
            <w:r w:rsidR="00DD46B2">
              <w:rPr>
                <w:szCs w:val="18"/>
              </w:rPr>
              <w:t>colocado</w:t>
            </w:r>
            <w:r w:rsidR="00F41066">
              <w:rPr>
                <w:szCs w:val="18"/>
              </w:rPr>
              <w:t xml:space="preserve"> de </w:t>
            </w:r>
            <w:r w:rsidR="00A6589A">
              <w:rPr>
                <w:szCs w:val="18"/>
              </w:rPr>
              <w:t>tapas con su respectiva identificación de la institución</w:t>
            </w:r>
            <w:r w:rsidR="00DD46B2">
              <w:rPr>
                <w:szCs w:val="18"/>
              </w:rPr>
              <w:t xml:space="preserve"> </w:t>
            </w:r>
            <w:r w:rsidR="00F41066">
              <w:rPr>
                <w:szCs w:val="18"/>
              </w:rPr>
              <w:t xml:space="preserve">en </w:t>
            </w:r>
            <w:r w:rsidR="00DD46B2">
              <w:rPr>
                <w:szCs w:val="18"/>
              </w:rPr>
              <w:t>cada punto de la puesta a tierra</w:t>
            </w:r>
            <w:r w:rsidR="00A6589A">
              <w:rPr>
                <w:szCs w:val="18"/>
              </w:rPr>
              <w:t xml:space="preserve"> </w:t>
            </w: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53B1CAD9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6BFC46A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5DF11B0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39B67E74" w14:textId="77777777" w:rsidR="006D2011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6749B" w14:paraId="25BA6601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5CDC9B86" w14:textId="50D5B563" w:rsidR="0076749B" w:rsidRDefault="0076749B" w:rsidP="002E03FD">
            <w:pPr>
              <w:pStyle w:val="Textoindependiente3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Requisito 5: </w:t>
            </w:r>
            <w:r w:rsidRPr="0076749B">
              <w:rPr>
                <w:bCs/>
                <w:szCs w:val="18"/>
              </w:rPr>
              <w:t>Se debe realizar una inspección previa para proceder con la coordinación correspondiente, en caso de que se requiera alguna adición</w:t>
            </w:r>
            <w:r>
              <w:rPr>
                <w:bCs/>
                <w:szCs w:val="18"/>
              </w:rPr>
              <w:t xml:space="preserve"> al Mantenimiento (Manifestar aceptación)</w:t>
            </w:r>
          </w:p>
        </w:tc>
        <w:tc>
          <w:tcPr>
            <w:tcW w:w="2340" w:type="dxa"/>
            <w:vAlign w:val="center"/>
          </w:tcPr>
          <w:p w14:paraId="164756D9" w14:textId="77777777" w:rsidR="0076749B" w:rsidRDefault="0076749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9DB7D47" w14:textId="77777777" w:rsidR="0076749B" w:rsidRDefault="0076749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461DA59" w14:textId="77777777" w:rsidR="0076749B" w:rsidRDefault="0076749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39023BBC" w14:textId="77777777" w:rsidR="0076749B" w:rsidRDefault="0076749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4AEB6F84" w14:textId="77777777" w:rsidTr="00702F5F">
        <w:trPr>
          <w:cantSplit/>
          <w:trHeight w:val="284"/>
        </w:trPr>
        <w:tc>
          <w:tcPr>
            <w:tcW w:w="5760" w:type="dxa"/>
            <w:shd w:val="clear" w:color="auto" w:fill="BDD6EE" w:themeFill="accent5" w:themeFillTint="66"/>
            <w:vAlign w:val="center"/>
          </w:tcPr>
          <w:p w14:paraId="08D8F804" w14:textId="64BC2BEA" w:rsidR="0045570E" w:rsidRPr="00702F5F" w:rsidRDefault="0045570E" w:rsidP="00702F5F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B. </w:t>
            </w:r>
            <w:r w:rsidR="00A61F07">
              <w:rPr>
                <w:b/>
                <w:bCs/>
                <w:szCs w:val="18"/>
              </w:rPr>
              <w:t>EQUIPO O SISTEMA</w:t>
            </w:r>
          </w:p>
        </w:tc>
        <w:tc>
          <w:tcPr>
            <w:tcW w:w="2340" w:type="dxa"/>
            <w:shd w:val="clear" w:color="auto" w:fill="BDD6EE" w:themeFill="accent5" w:themeFillTint="66"/>
            <w:vAlign w:val="center"/>
          </w:tcPr>
          <w:p w14:paraId="06AF7139" w14:textId="44559269" w:rsidR="0045570E" w:rsidRPr="00702F5F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 w:themeFill="accent5" w:themeFillTint="66"/>
            <w:vAlign w:val="center"/>
          </w:tcPr>
          <w:p w14:paraId="13973AED" w14:textId="77777777" w:rsidR="0045570E" w:rsidRPr="00702F5F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 w:themeFill="accent5" w:themeFillTint="66"/>
            <w:vAlign w:val="center"/>
          </w:tcPr>
          <w:p w14:paraId="2BBC57D0" w14:textId="77777777" w:rsidR="0045570E" w:rsidRPr="00702F5F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BDD6EE" w:themeFill="accent5" w:themeFillTint="66"/>
            <w:vAlign w:val="center"/>
          </w:tcPr>
          <w:p w14:paraId="73818580" w14:textId="77777777" w:rsidR="0045570E" w:rsidRPr="00702F5F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5570E" w14:paraId="4D8CFD68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5C930C29" w14:textId="0AF73490" w:rsidR="0045570E" w:rsidRPr="0045570E" w:rsidRDefault="0045570E" w:rsidP="0045570E">
            <w:pPr>
              <w:pStyle w:val="Textoindependiente3"/>
              <w:ind w:left="4"/>
              <w:rPr>
                <w:bCs/>
                <w:i/>
                <w:iCs/>
                <w:szCs w:val="18"/>
              </w:rPr>
            </w:pPr>
            <w:r w:rsidRPr="0045570E">
              <w:rPr>
                <w:bCs/>
                <w:i/>
                <w:iCs/>
                <w:szCs w:val="18"/>
              </w:rPr>
              <w:t xml:space="preserve">Los equipos </w:t>
            </w:r>
            <w:r w:rsidR="00A61F07">
              <w:rPr>
                <w:bCs/>
                <w:i/>
                <w:iCs/>
                <w:szCs w:val="18"/>
              </w:rPr>
              <w:t xml:space="preserve">o sistemas </w:t>
            </w:r>
            <w:r w:rsidRPr="0045570E">
              <w:rPr>
                <w:bCs/>
                <w:i/>
                <w:iCs/>
                <w:szCs w:val="18"/>
              </w:rPr>
              <w:t>a los que se brindará el soporte son los siguientes:</w:t>
            </w:r>
          </w:p>
          <w:p w14:paraId="2F969324" w14:textId="454AE36E" w:rsidR="00C17DEC" w:rsidRDefault="00A61F07" w:rsidP="00C17DEC">
            <w:pPr>
              <w:pStyle w:val="Textoindependiente3"/>
              <w:numPr>
                <w:ilvl w:val="0"/>
                <w:numId w:val="14"/>
              </w:numPr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Sistema de </w:t>
            </w:r>
            <w:r w:rsidR="00C17DEC">
              <w:rPr>
                <w:bCs/>
                <w:i/>
                <w:iCs/>
                <w:szCs w:val="18"/>
              </w:rPr>
              <w:t>puesta a tierra</w:t>
            </w:r>
          </w:p>
          <w:p w14:paraId="6164A81F" w14:textId="7A1C778D" w:rsidR="00C17DEC" w:rsidRPr="00C17DEC" w:rsidRDefault="00C17DEC" w:rsidP="00C17DEC">
            <w:pPr>
              <w:pStyle w:val="Textoindependiente3"/>
              <w:numPr>
                <w:ilvl w:val="0"/>
                <w:numId w:val="14"/>
              </w:numPr>
              <w:rPr>
                <w:bCs/>
                <w:szCs w:val="18"/>
              </w:rPr>
            </w:pPr>
            <w:r>
              <w:rPr>
                <w:bCs/>
                <w:i/>
                <w:iCs/>
                <w:szCs w:val="18"/>
              </w:rPr>
              <w:t>Ja</w:t>
            </w:r>
            <w:r w:rsidR="00DD46B2">
              <w:rPr>
                <w:bCs/>
                <w:i/>
                <w:iCs/>
                <w:szCs w:val="18"/>
              </w:rPr>
              <w:t>b</w:t>
            </w:r>
            <w:r>
              <w:rPr>
                <w:bCs/>
                <w:i/>
                <w:iCs/>
                <w:szCs w:val="18"/>
              </w:rPr>
              <w:t>alinas de aterramiento</w:t>
            </w:r>
          </w:p>
          <w:p w14:paraId="7DD4A377" w14:textId="6D9287D9" w:rsidR="0045570E" w:rsidRPr="00C17DEC" w:rsidRDefault="0045570E" w:rsidP="00C17DEC">
            <w:pPr>
              <w:pStyle w:val="Textoindependiente3"/>
              <w:rPr>
                <w:bCs/>
                <w:szCs w:val="18"/>
              </w:rPr>
            </w:pPr>
            <w:r w:rsidRPr="00C17DEC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61900AA2" w14:textId="77777777" w:rsidR="0045570E" w:rsidRP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6DF4D32C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4563585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A5016F1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3B776C4E" w14:textId="77777777" w:rsidTr="00702F5F">
        <w:trPr>
          <w:cantSplit/>
          <w:trHeight w:val="284"/>
        </w:trPr>
        <w:tc>
          <w:tcPr>
            <w:tcW w:w="5760" w:type="dxa"/>
            <w:shd w:val="clear" w:color="auto" w:fill="BDD6EE" w:themeFill="accent5" w:themeFillTint="66"/>
            <w:vAlign w:val="center"/>
          </w:tcPr>
          <w:p w14:paraId="30B18084" w14:textId="04818A6E" w:rsidR="0045570E" w:rsidRDefault="0045570E" w:rsidP="0045570E">
            <w:pPr>
              <w:pStyle w:val="Textoindependiente3"/>
              <w:ind w:left="4"/>
              <w:rPr>
                <w:b/>
                <w:szCs w:val="18"/>
              </w:rPr>
            </w:pPr>
            <w:r>
              <w:rPr>
                <w:b/>
                <w:bCs/>
                <w:szCs w:val="18"/>
              </w:rPr>
              <w:t>C. ASISTENCIA TECNICA</w:t>
            </w:r>
          </w:p>
        </w:tc>
        <w:tc>
          <w:tcPr>
            <w:tcW w:w="2340" w:type="dxa"/>
            <w:shd w:val="clear" w:color="auto" w:fill="BDD6EE" w:themeFill="accent5" w:themeFillTint="66"/>
            <w:vAlign w:val="center"/>
          </w:tcPr>
          <w:p w14:paraId="249C041F" w14:textId="21DEAAC7" w:rsidR="0045570E" w:rsidRP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 w:themeFill="accent5" w:themeFillTint="66"/>
            <w:vAlign w:val="center"/>
          </w:tcPr>
          <w:p w14:paraId="1056EDA2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BDD6EE" w:themeFill="accent5" w:themeFillTint="66"/>
            <w:vAlign w:val="center"/>
          </w:tcPr>
          <w:p w14:paraId="71E7278E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BDD6EE" w:themeFill="accent5" w:themeFillTint="66"/>
            <w:vAlign w:val="center"/>
          </w:tcPr>
          <w:p w14:paraId="4BE56C45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3514FC23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03E851D9" w14:textId="0F0C0EA4" w:rsidR="0045570E" w:rsidRPr="0045570E" w:rsidRDefault="0045570E" w:rsidP="0045570E">
            <w:pPr>
              <w:pStyle w:val="Textoindependiente3"/>
              <w:ind w:left="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El proponente debe realizar la asistencia técnica ante cualquier situación mientras dure la garantía del mantenimiento (Manifestar aceptación)</w:t>
            </w:r>
          </w:p>
        </w:tc>
        <w:tc>
          <w:tcPr>
            <w:tcW w:w="2340" w:type="dxa"/>
            <w:vAlign w:val="center"/>
          </w:tcPr>
          <w:p w14:paraId="0298B4AC" w14:textId="77777777" w:rsidR="0045570E" w:rsidRP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3757DEDC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10D767D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3C877EB7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62AA4759" w14:textId="77777777" w:rsidTr="00702F5F">
        <w:trPr>
          <w:cantSplit/>
          <w:trHeight w:val="284"/>
        </w:trPr>
        <w:tc>
          <w:tcPr>
            <w:tcW w:w="5760" w:type="dxa"/>
            <w:shd w:val="clear" w:color="auto" w:fill="BDD6EE" w:themeFill="accent5" w:themeFillTint="66"/>
            <w:vAlign w:val="center"/>
          </w:tcPr>
          <w:p w14:paraId="4231ECDA" w14:textId="29BE8017" w:rsidR="0045570E" w:rsidRPr="001622A0" w:rsidRDefault="0045570E" w:rsidP="0045570E">
            <w:pPr>
              <w:pStyle w:val="Textoindependiente3"/>
              <w:rPr>
                <w:bCs/>
                <w:szCs w:val="18"/>
              </w:rPr>
            </w:pPr>
            <w:r>
              <w:rPr>
                <w:b/>
                <w:bCs/>
                <w:szCs w:val="18"/>
              </w:rPr>
              <w:t>D. CONDICIONES COMPLEMENTARIAS</w:t>
            </w:r>
          </w:p>
        </w:tc>
        <w:tc>
          <w:tcPr>
            <w:tcW w:w="2340" w:type="dxa"/>
            <w:shd w:val="clear" w:color="auto" w:fill="BDD6EE" w:themeFill="accent5" w:themeFillTint="66"/>
            <w:vAlign w:val="center"/>
          </w:tcPr>
          <w:p w14:paraId="10584695" w14:textId="764A4598" w:rsidR="0045570E" w:rsidRP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 w:themeFill="accent5" w:themeFillTint="66"/>
            <w:vAlign w:val="center"/>
          </w:tcPr>
          <w:p w14:paraId="25987E60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BDD6EE" w:themeFill="accent5" w:themeFillTint="66"/>
            <w:vAlign w:val="center"/>
          </w:tcPr>
          <w:p w14:paraId="6634DDD9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BDD6EE" w:themeFill="accent5" w:themeFillTint="66"/>
            <w:vAlign w:val="center"/>
          </w:tcPr>
          <w:p w14:paraId="152FB7C9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128C7C8B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506FAFAA" w14:textId="77777777" w:rsidR="00A6589A" w:rsidRDefault="00702F5F" w:rsidP="00702F5F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La empresa debe presentar un informe detallado de los trabajos realizados, así como las observaciones y recomendaciones post mantenimiento. </w:t>
            </w:r>
          </w:p>
          <w:p w14:paraId="585DE97D" w14:textId="7C86BE1C" w:rsidR="0045570E" w:rsidRPr="00702F5F" w:rsidRDefault="00A6589A" w:rsidP="00702F5F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</w:t>
            </w:r>
            <w:r w:rsidR="00702F5F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25D33C33" w14:textId="77777777" w:rsidR="0045570E" w:rsidRPr="00B21E2D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33B9378F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3954A47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714F841F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02F5F" w14:paraId="0C6C1C67" w14:textId="77777777" w:rsidTr="00702F5F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2E74B5" w:themeFill="accent5" w:themeFillShade="BF"/>
            <w:vAlign w:val="center"/>
          </w:tcPr>
          <w:p w14:paraId="29C27BA4" w14:textId="14124F0B" w:rsidR="00702F5F" w:rsidRDefault="00702F5F" w:rsidP="00702F5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color w:val="FFFFFF"/>
                <w:szCs w:val="18"/>
              </w:rPr>
              <w:t>IV. CONDICIONES DEL SERVICIO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2E74B5" w:themeFill="accent5" w:themeFillShade="BF"/>
            <w:vAlign w:val="center"/>
          </w:tcPr>
          <w:p w14:paraId="250E0BA3" w14:textId="5785B47A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 w:themeFill="accent5" w:themeFillShade="BF"/>
            <w:vAlign w:val="center"/>
          </w:tcPr>
          <w:p w14:paraId="26E12384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 w:themeFill="accent5" w:themeFillShade="BF"/>
            <w:vAlign w:val="center"/>
          </w:tcPr>
          <w:p w14:paraId="261C3461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 w:themeFill="accent5" w:themeFillShade="BF"/>
            <w:vAlign w:val="center"/>
          </w:tcPr>
          <w:p w14:paraId="23123446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3D7B1F61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A8AD914" w14:textId="4678006C" w:rsidR="0045570E" w:rsidRDefault="00702F5F" w:rsidP="0045570E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</w:t>
            </w:r>
            <w:r w:rsidR="0045570E">
              <w:rPr>
                <w:b/>
                <w:bCs/>
                <w:szCs w:val="18"/>
              </w:rPr>
              <w:t xml:space="preserve">. </w:t>
            </w:r>
            <w:r>
              <w:rPr>
                <w:b/>
                <w:bCs/>
                <w:szCs w:val="18"/>
              </w:rPr>
              <w:t>PLAZO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BB6B5C0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4B67464A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54005FEB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BDD6EE"/>
            <w:vAlign w:val="center"/>
          </w:tcPr>
          <w:p w14:paraId="2D6CAED0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75FA42FD" w14:textId="77777777">
        <w:trPr>
          <w:cantSplit/>
          <w:trHeight w:val="51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506B88A3" w14:textId="7ED7B834" w:rsidR="0045570E" w:rsidRPr="00702F5F" w:rsidRDefault="00702F5F" w:rsidP="0045570E">
            <w:pPr>
              <w:pStyle w:val="Textoindependiente3"/>
              <w:ind w:left="14" w:hanging="14"/>
              <w:rPr>
                <w:i/>
                <w:iCs/>
                <w:szCs w:val="18"/>
              </w:rPr>
            </w:pPr>
            <w:r>
              <w:rPr>
                <w:i/>
                <w:iCs/>
                <w:szCs w:val="18"/>
              </w:rPr>
              <w:lastRenderedPageBreak/>
              <w:t xml:space="preserve">El proponente debe realizar el mantenimiento hasta 15 </w:t>
            </w:r>
            <w:r w:rsidR="00A6589A">
              <w:rPr>
                <w:i/>
                <w:iCs/>
                <w:szCs w:val="18"/>
              </w:rPr>
              <w:t>días</w:t>
            </w:r>
            <w:r>
              <w:rPr>
                <w:i/>
                <w:iCs/>
                <w:szCs w:val="18"/>
              </w:rPr>
              <w:t xml:space="preserve"> después de la entrega de la orden de proceder. La coordinación debe realizarse previamente con el personal de BBySS e Infraestructura de la CSBP.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865B0C7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03B9ACA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9ADD85B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D51CB89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27E3EA73" w14:textId="77777777">
        <w:trPr>
          <w:cantSplit/>
          <w:trHeight w:val="397"/>
        </w:trPr>
        <w:tc>
          <w:tcPr>
            <w:tcW w:w="5760" w:type="dxa"/>
            <w:shd w:val="clear" w:color="auto" w:fill="BDD6EE"/>
            <w:vAlign w:val="center"/>
          </w:tcPr>
          <w:p w14:paraId="1CE8DB20" w14:textId="47820F8C" w:rsidR="0045570E" w:rsidRDefault="00702F5F" w:rsidP="0045570E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B. GARANTIA</w:t>
            </w:r>
          </w:p>
        </w:tc>
        <w:tc>
          <w:tcPr>
            <w:tcW w:w="2340" w:type="dxa"/>
            <w:shd w:val="clear" w:color="auto" w:fill="BDD6EE"/>
            <w:vAlign w:val="center"/>
          </w:tcPr>
          <w:p w14:paraId="2C2B0DCD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0ABD4DA3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1B5829BA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BDD6EE"/>
            <w:vAlign w:val="center"/>
          </w:tcPr>
          <w:p w14:paraId="2045914D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349DADAE" w14:textId="77777777" w:rsidTr="00C90891">
        <w:trPr>
          <w:cantSplit/>
          <w:trHeight w:val="263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6DA60F72" w14:textId="40C9837C" w:rsidR="0045570E" w:rsidRDefault="004C6C6B" w:rsidP="0045570E">
            <w:pPr>
              <w:pStyle w:val="Textoindependiente3"/>
              <w:ind w:left="28"/>
              <w:rPr>
                <w:i/>
                <w:iCs/>
                <w:szCs w:val="18"/>
              </w:rPr>
            </w:pPr>
            <w:r>
              <w:rPr>
                <w:i/>
                <w:iCs/>
                <w:szCs w:val="18"/>
              </w:rPr>
              <w:t>El proponente debe otorgar una garantía de 3 meses del servicio de mantenimiento preventivo ante cualquier situación post mantenimiento que requiera la intervención del proveedor para subsanar cualquier problema que se suscite (describa la dirección y los teléfonos del soporte técnico al cual s debe recurrir para hacer cumplir la garantía)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16AB882B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D93A7EC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49DDB75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6F8DF5D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4429C3D2" w14:textId="77777777" w:rsidTr="0076749B">
        <w:trPr>
          <w:cantSplit/>
          <w:trHeight w:val="213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01CBD36" w14:textId="32D18638" w:rsidR="0045570E" w:rsidRDefault="004C6C6B" w:rsidP="0045570E">
            <w:pPr>
              <w:ind w:left="360" w:hanging="36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C. LUGAR DONDE SE EJECTURÁ EL SERVICIO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99381A9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AE1D6FB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50149ED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D7DF4EB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</w:tr>
      <w:tr w:rsidR="0045570E" w14:paraId="16CA59DF" w14:textId="77777777" w:rsidTr="00702F5F">
        <w:trPr>
          <w:cantSplit/>
          <w:trHeight w:val="742"/>
        </w:trPr>
        <w:tc>
          <w:tcPr>
            <w:tcW w:w="5760" w:type="dxa"/>
            <w:vAlign w:val="center"/>
          </w:tcPr>
          <w:p w14:paraId="2E4D2100" w14:textId="7A8B0DBE" w:rsidR="0045570E" w:rsidRPr="00C6456C" w:rsidRDefault="004C6C6B" w:rsidP="0045570E">
            <w:pPr>
              <w:pStyle w:val="Textoindependiente3"/>
              <w:ind w:left="-14" w:firstLine="14"/>
              <w:rPr>
                <w:i/>
                <w:iCs/>
                <w:szCs w:val="18"/>
                <w:lang w:val="es-BO"/>
              </w:rPr>
            </w:pPr>
            <w:r>
              <w:rPr>
                <w:i/>
                <w:iCs/>
                <w:szCs w:val="18"/>
                <w:lang w:val="es-BO"/>
              </w:rPr>
              <w:t>El mantenimiento debe realizarse en instalaciones de la CSBP edificio Gundlach entre calles Federico Zuazo y Reyes Ortiz (Manifestar aceptación)</w:t>
            </w:r>
          </w:p>
        </w:tc>
        <w:tc>
          <w:tcPr>
            <w:tcW w:w="2340" w:type="dxa"/>
            <w:vAlign w:val="center"/>
          </w:tcPr>
          <w:p w14:paraId="5FF7D830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22D8573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76568B6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386F0973" w14:textId="77777777" w:rsidR="0045570E" w:rsidRDefault="0045570E" w:rsidP="0045570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02F5F" w14:paraId="4A496E74" w14:textId="77777777" w:rsidTr="0076749B">
        <w:trPr>
          <w:cantSplit/>
          <w:trHeight w:val="47"/>
        </w:trPr>
        <w:tc>
          <w:tcPr>
            <w:tcW w:w="5760" w:type="dxa"/>
            <w:shd w:val="clear" w:color="auto" w:fill="BDD6EE" w:themeFill="accent5" w:themeFillTint="66"/>
            <w:vAlign w:val="center"/>
          </w:tcPr>
          <w:p w14:paraId="7179CB1E" w14:textId="312DEC10" w:rsidR="00702F5F" w:rsidRPr="00C6456C" w:rsidRDefault="004C6C6B" w:rsidP="00702F5F">
            <w:pPr>
              <w:pStyle w:val="Textoindependiente3"/>
              <w:ind w:left="-14" w:firstLine="14"/>
              <w:rPr>
                <w:i/>
                <w:iCs/>
                <w:szCs w:val="18"/>
                <w:lang w:val="es-BO"/>
              </w:rPr>
            </w:pPr>
            <w:r>
              <w:rPr>
                <w:b/>
                <w:bCs/>
                <w:szCs w:val="18"/>
              </w:rPr>
              <w:t>D</w:t>
            </w:r>
            <w:r w:rsidR="00702F5F">
              <w:rPr>
                <w:b/>
                <w:bCs/>
                <w:szCs w:val="18"/>
              </w:rPr>
              <w:t>. RÉGIMEN DE MULTAS</w:t>
            </w:r>
          </w:p>
        </w:tc>
        <w:tc>
          <w:tcPr>
            <w:tcW w:w="2340" w:type="dxa"/>
            <w:shd w:val="clear" w:color="auto" w:fill="BDD6EE" w:themeFill="accent5" w:themeFillTint="66"/>
            <w:vAlign w:val="center"/>
          </w:tcPr>
          <w:p w14:paraId="68722A51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BDD6EE" w:themeFill="accent5" w:themeFillTint="66"/>
            <w:vAlign w:val="center"/>
          </w:tcPr>
          <w:p w14:paraId="7ECE5F55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BDD6EE" w:themeFill="accent5" w:themeFillTint="66"/>
            <w:vAlign w:val="center"/>
          </w:tcPr>
          <w:p w14:paraId="4E2C2E06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BDD6EE" w:themeFill="accent5" w:themeFillTint="66"/>
            <w:vAlign w:val="center"/>
          </w:tcPr>
          <w:p w14:paraId="0FEE769F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02F5F" w14:paraId="318B4119" w14:textId="77777777" w:rsidTr="00702F5F">
        <w:trPr>
          <w:cantSplit/>
          <w:trHeight w:val="742"/>
        </w:trPr>
        <w:tc>
          <w:tcPr>
            <w:tcW w:w="5760" w:type="dxa"/>
            <w:vAlign w:val="center"/>
          </w:tcPr>
          <w:p w14:paraId="34175263" w14:textId="69E7924D" w:rsidR="00702F5F" w:rsidRDefault="00702F5F" w:rsidP="00702F5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 w:rsidRPr="00CF2FB6">
              <w:rPr>
                <w:bCs/>
                <w:i/>
                <w:iCs/>
                <w:szCs w:val="18"/>
              </w:rPr>
              <w:t xml:space="preserve">La CSBP aplicará el </w:t>
            </w:r>
            <w:r>
              <w:rPr>
                <w:bCs/>
                <w:i/>
                <w:iCs/>
                <w:szCs w:val="18"/>
              </w:rPr>
              <w:t>0.3</w:t>
            </w:r>
            <w:r w:rsidRPr="00CF2FB6">
              <w:rPr>
                <w:bCs/>
                <w:i/>
                <w:iCs/>
                <w:szCs w:val="18"/>
              </w:rPr>
              <w:t xml:space="preserve"> % del ítem adjudicado por cada día de retraso, a partir </w:t>
            </w:r>
            <w:r w:rsidR="004C6C6B">
              <w:rPr>
                <w:bCs/>
                <w:i/>
                <w:iCs/>
                <w:szCs w:val="18"/>
              </w:rPr>
              <w:t>del plazo estable</w:t>
            </w:r>
            <w:r w:rsidR="00573880">
              <w:rPr>
                <w:bCs/>
                <w:i/>
                <w:iCs/>
                <w:szCs w:val="18"/>
              </w:rPr>
              <w:t>c</w:t>
            </w:r>
            <w:r w:rsidR="004C6C6B">
              <w:rPr>
                <w:bCs/>
                <w:i/>
                <w:iCs/>
                <w:szCs w:val="18"/>
              </w:rPr>
              <w:t>ido de la Suscripción del Contrato</w:t>
            </w:r>
          </w:p>
          <w:p w14:paraId="66E8CE46" w14:textId="7DC06DBD" w:rsidR="00702F5F" w:rsidRPr="004C6C6B" w:rsidRDefault="00702F5F" w:rsidP="00702F5F">
            <w:pPr>
              <w:pStyle w:val="Textoindependiente3"/>
              <w:ind w:left="-14" w:firstLine="14"/>
              <w:rPr>
                <w:i/>
                <w:iCs/>
                <w:szCs w:val="18"/>
                <w:lang w:val="es-BO"/>
              </w:rPr>
            </w:pPr>
            <w:r w:rsidRPr="004C6C6B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0C3E43D3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BBCBAD0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2578A24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35B52FC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02F5F" w14:paraId="4EA9A25A" w14:textId="77777777" w:rsidTr="0076749B">
        <w:trPr>
          <w:cantSplit/>
          <w:trHeight w:val="96"/>
        </w:trPr>
        <w:tc>
          <w:tcPr>
            <w:tcW w:w="5760" w:type="dxa"/>
            <w:vAlign w:val="center"/>
          </w:tcPr>
          <w:p w14:paraId="327401FD" w14:textId="6533861E" w:rsidR="00702F5F" w:rsidRPr="00C6456C" w:rsidRDefault="004C6C6B" w:rsidP="00702F5F">
            <w:pPr>
              <w:pStyle w:val="Textoindependiente3"/>
              <w:ind w:left="-14" w:firstLine="14"/>
              <w:rPr>
                <w:i/>
                <w:iCs/>
                <w:szCs w:val="18"/>
                <w:lang w:val="es-BO"/>
              </w:rPr>
            </w:pPr>
            <w:r>
              <w:rPr>
                <w:b/>
                <w:bCs/>
                <w:szCs w:val="18"/>
              </w:rPr>
              <w:t>E</w:t>
            </w:r>
            <w:r w:rsidR="00702F5F">
              <w:rPr>
                <w:b/>
                <w:bCs/>
                <w:szCs w:val="18"/>
              </w:rPr>
              <w:t>. FORMA DE PAGO</w:t>
            </w:r>
          </w:p>
        </w:tc>
        <w:tc>
          <w:tcPr>
            <w:tcW w:w="2340" w:type="dxa"/>
            <w:vAlign w:val="center"/>
          </w:tcPr>
          <w:p w14:paraId="277D09F9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2F45EBE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3E344DC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70D5A1B5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02F5F" w14:paraId="60B399C2" w14:textId="77777777" w:rsidTr="00A6589A">
        <w:trPr>
          <w:cantSplit/>
          <w:trHeight w:val="70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576FBA33" w14:textId="1341A5DB" w:rsidR="00702F5F" w:rsidRPr="00C6456C" w:rsidRDefault="004C6C6B" w:rsidP="00702F5F">
            <w:pPr>
              <w:pStyle w:val="Textoindependiente3"/>
              <w:ind w:left="-14" w:firstLine="14"/>
              <w:rPr>
                <w:i/>
                <w:iCs/>
                <w:szCs w:val="18"/>
                <w:lang w:val="es-BO"/>
              </w:rPr>
            </w:pPr>
            <w:r>
              <w:rPr>
                <w:bCs/>
                <w:i/>
                <w:iCs/>
                <w:szCs w:val="18"/>
              </w:rPr>
              <w:t xml:space="preserve">CONTRA ENTREGA </w:t>
            </w:r>
            <w:r w:rsidRPr="004C6C6B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4470B1E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48280DF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D96D854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EF60F3F" w14:textId="77777777" w:rsidR="00702F5F" w:rsidRDefault="00702F5F" w:rsidP="00702F5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</w:tbl>
    <w:p w14:paraId="72E2A279" w14:textId="28FDFA63" w:rsidR="006D2011" w:rsidRPr="00A8609A" w:rsidRDefault="006D2011" w:rsidP="00124C95">
      <w:pPr>
        <w:ind w:left="-360"/>
        <w:jc w:val="both"/>
        <w:rPr>
          <w:rFonts w:ascii="Arial" w:hAnsi="Arial" w:cs="Arial"/>
          <w:sz w:val="20"/>
          <w:szCs w:val="20"/>
          <w:lang w:val="es-ES_tradnl"/>
        </w:rPr>
      </w:pPr>
    </w:p>
    <w:sectPr w:rsidR="006D2011" w:rsidRPr="00A8609A" w:rsidSect="00BA0AD5">
      <w:headerReference w:type="default" r:id="rId11"/>
      <w:footerReference w:type="default" r:id="rId12"/>
      <w:pgSz w:w="12242" w:h="15842" w:code="1"/>
      <w:pgMar w:top="1134" w:right="722" w:bottom="1079" w:left="1247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88B5D" w14:textId="77777777" w:rsidR="007911BE" w:rsidRDefault="007911BE">
      <w:r>
        <w:separator/>
      </w:r>
    </w:p>
  </w:endnote>
  <w:endnote w:type="continuationSeparator" w:id="0">
    <w:p w14:paraId="3CF79675" w14:textId="77777777" w:rsidR="007911BE" w:rsidRDefault="00791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COND+Verda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BACB" w14:textId="77777777" w:rsidR="00A3621E" w:rsidRDefault="00A3621E">
    <w:pPr>
      <w:pStyle w:val="Piedepgina"/>
      <w:framePr w:wrap="around" w:vAnchor="text" w:hAnchor="margin" w:xAlign="right" w:y="1"/>
      <w:rPr>
        <w:rStyle w:val="Nmerodepgina"/>
        <w:sz w:val="16"/>
      </w:rPr>
    </w:pPr>
  </w:p>
  <w:p w14:paraId="119BE813" w14:textId="77777777" w:rsidR="00A3621E" w:rsidRDefault="00A3621E">
    <w:pPr>
      <w:pStyle w:val="Piedepgina"/>
      <w:tabs>
        <w:tab w:val="clear" w:pos="8838"/>
        <w:tab w:val="right" w:pos="9000"/>
      </w:tabs>
      <w:ind w:right="360"/>
      <w:rPr>
        <w:rFonts w:ascii="Arial" w:hAnsi="Arial" w:cs="Arial"/>
        <w:color w:val="808080"/>
        <w:sz w:val="8"/>
        <w:u w:val="single"/>
      </w:rPr>
    </w:pPr>
    <w:r>
      <w:t xml:space="preserve">               </w:t>
    </w:r>
    <w:r>
      <w:tab/>
    </w:r>
    <w:r>
      <w:rPr>
        <w:rFonts w:ascii="Arial" w:hAnsi="Arial" w:cs="Arial"/>
        <w:color w:val="808080"/>
        <w:sz w:val="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55CE0" w14:textId="77777777" w:rsidR="007911BE" w:rsidRDefault="007911BE">
      <w:r>
        <w:separator/>
      </w:r>
    </w:p>
  </w:footnote>
  <w:footnote w:type="continuationSeparator" w:id="0">
    <w:p w14:paraId="55DF13E4" w14:textId="77777777" w:rsidR="007911BE" w:rsidRDefault="00791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98771" w14:textId="77777777" w:rsidR="00A3621E" w:rsidRDefault="00A3621E">
    <w:pPr>
      <w:pStyle w:val="Encabezado"/>
      <w:ind w:left="-360"/>
      <w:jc w:val="center"/>
    </w:pPr>
  </w:p>
  <w:p w14:paraId="0EEDBFE3" w14:textId="77777777" w:rsidR="00A3621E" w:rsidRDefault="00A3621E">
    <w:pPr>
      <w:pStyle w:val="Encabezado"/>
      <w:jc w:val="center"/>
    </w:pPr>
  </w:p>
  <w:p w14:paraId="51E72607" w14:textId="77777777" w:rsidR="00A3621E" w:rsidRDefault="00A3621E">
    <w:pPr>
      <w:pStyle w:val="Encabezado"/>
    </w:pPr>
  </w:p>
  <w:p w14:paraId="2BAACE15" w14:textId="77777777" w:rsidR="00A3621E" w:rsidRDefault="00A3621E">
    <w:pPr>
      <w:pStyle w:val="Encabezado"/>
      <w:jc w:val="center"/>
      <w:rPr>
        <w:sz w:val="16"/>
      </w:rPr>
    </w:pPr>
    <w:r>
      <w:rPr>
        <w:sz w:val="16"/>
      </w:rPr>
      <w:t xml:space="preserve">           </w:t>
    </w:r>
  </w:p>
  <w:p w14:paraId="52B0D8EA" w14:textId="77777777" w:rsidR="00A3621E" w:rsidRDefault="00A3621E">
    <w:pPr>
      <w:pStyle w:val="Encabezado"/>
      <w:jc w:val="center"/>
      <w:rPr>
        <w:sz w:val="4"/>
      </w:rPr>
    </w:pPr>
  </w:p>
  <w:p w14:paraId="657E6851" w14:textId="77777777" w:rsidR="00A3621E" w:rsidRDefault="00A3621E">
    <w:pPr>
      <w:pStyle w:val="Encabezado"/>
      <w:rPr>
        <w:rFonts w:ascii="Monotype Corsiva" w:hAnsi="Monotype Corsiva"/>
        <w:sz w:val="32"/>
      </w:rPr>
    </w:pPr>
    <w:r>
      <w:rPr>
        <w:rFonts w:ascii="Monotype Corsiva" w:hAnsi="Monotype Corsiva"/>
        <w:sz w:val="32"/>
      </w:rPr>
      <w:t xml:space="preserve">                                                       </w:t>
    </w:r>
  </w:p>
  <w:p w14:paraId="3D74C710" w14:textId="77777777" w:rsidR="00A3621E" w:rsidRDefault="00A3621E">
    <w:pPr>
      <w:pStyle w:val="Encabezado"/>
      <w:jc w:val="center"/>
      <w:rPr>
        <w:rFonts w:ascii="Monotype Corsiva" w:hAnsi="Monotype Corsiva"/>
        <w:sz w:val="32"/>
      </w:rPr>
    </w:pPr>
  </w:p>
  <w:p w14:paraId="44059045" w14:textId="77777777" w:rsidR="00A3621E" w:rsidRDefault="00A3621E">
    <w:pPr>
      <w:pStyle w:val="Encabezado"/>
      <w:jc w:val="center"/>
      <w:rPr>
        <w:rFonts w:ascii="Arial" w:hAnsi="Arial" w:cs="Arial"/>
        <w:bCs/>
        <w:iCs/>
        <w:color w:val="80808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678BE"/>
    <w:multiLevelType w:val="hybridMultilevel"/>
    <w:tmpl w:val="E39090AA"/>
    <w:lvl w:ilvl="0" w:tplc="080A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" w15:restartNumberingAfterBreak="0">
    <w:nsid w:val="10EA21D2"/>
    <w:multiLevelType w:val="hybridMultilevel"/>
    <w:tmpl w:val="30D48DDE"/>
    <w:lvl w:ilvl="0" w:tplc="FFFFFFFF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4" w:hanging="360"/>
      </w:pPr>
    </w:lvl>
    <w:lvl w:ilvl="2" w:tplc="FFFFFFFF" w:tentative="1">
      <w:start w:val="1"/>
      <w:numFmt w:val="lowerRoman"/>
      <w:lvlText w:val="%3."/>
      <w:lvlJc w:val="right"/>
      <w:pPr>
        <w:ind w:left="1804" w:hanging="180"/>
      </w:pPr>
    </w:lvl>
    <w:lvl w:ilvl="3" w:tplc="FFFFFFFF" w:tentative="1">
      <w:start w:val="1"/>
      <w:numFmt w:val="decimal"/>
      <w:lvlText w:val="%4."/>
      <w:lvlJc w:val="left"/>
      <w:pPr>
        <w:ind w:left="2524" w:hanging="360"/>
      </w:pPr>
    </w:lvl>
    <w:lvl w:ilvl="4" w:tplc="FFFFFFFF" w:tentative="1">
      <w:start w:val="1"/>
      <w:numFmt w:val="lowerLetter"/>
      <w:lvlText w:val="%5."/>
      <w:lvlJc w:val="left"/>
      <w:pPr>
        <w:ind w:left="3244" w:hanging="360"/>
      </w:pPr>
    </w:lvl>
    <w:lvl w:ilvl="5" w:tplc="FFFFFFFF" w:tentative="1">
      <w:start w:val="1"/>
      <w:numFmt w:val="lowerRoman"/>
      <w:lvlText w:val="%6."/>
      <w:lvlJc w:val="right"/>
      <w:pPr>
        <w:ind w:left="3964" w:hanging="180"/>
      </w:pPr>
    </w:lvl>
    <w:lvl w:ilvl="6" w:tplc="FFFFFFFF" w:tentative="1">
      <w:start w:val="1"/>
      <w:numFmt w:val="decimal"/>
      <w:lvlText w:val="%7."/>
      <w:lvlJc w:val="left"/>
      <w:pPr>
        <w:ind w:left="4684" w:hanging="360"/>
      </w:pPr>
    </w:lvl>
    <w:lvl w:ilvl="7" w:tplc="FFFFFFFF" w:tentative="1">
      <w:start w:val="1"/>
      <w:numFmt w:val="lowerLetter"/>
      <w:lvlText w:val="%8."/>
      <w:lvlJc w:val="left"/>
      <w:pPr>
        <w:ind w:left="5404" w:hanging="360"/>
      </w:pPr>
    </w:lvl>
    <w:lvl w:ilvl="8" w:tplc="FFFFFFFF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647CDE"/>
    <w:multiLevelType w:val="hybridMultilevel"/>
    <w:tmpl w:val="4CC6AF18"/>
    <w:lvl w:ilvl="0" w:tplc="400A000F">
      <w:start w:val="1"/>
      <w:numFmt w:val="decimal"/>
      <w:lvlText w:val="%1."/>
      <w:lvlJc w:val="left"/>
      <w:pPr>
        <w:ind w:left="724" w:hanging="360"/>
      </w:pPr>
    </w:lvl>
    <w:lvl w:ilvl="1" w:tplc="400A0019" w:tentative="1">
      <w:start w:val="1"/>
      <w:numFmt w:val="lowerLetter"/>
      <w:lvlText w:val="%2."/>
      <w:lvlJc w:val="left"/>
      <w:pPr>
        <w:ind w:left="1444" w:hanging="360"/>
      </w:pPr>
    </w:lvl>
    <w:lvl w:ilvl="2" w:tplc="400A001B" w:tentative="1">
      <w:start w:val="1"/>
      <w:numFmt w:val="lowerRoman"/>
      <w:lvlText w:val="%3."/>
      <w:lvlJc w:val="right"/>
      <w:pPr>
        <w:ind w:left="2164" w:hanging="180"/>
      </w:pPr>
    </w:lvl>
    <w:lvl w:ilvl="3" w:tplc="400A000F" w:tentative="1">
      <w:start w:val="1"/>
      <w:numFmt w:val="decimal"/>
      <w:lvlText w:val="%4."/>
      <w:lvlJc w:val="left"/>
      <w:pPr>
        <w:ind w:left="2884" w:hanging="360"/>
      </w:pPr>
    </w:lvl>
    <w:lvl w:ilvl="4" w:tplc="400A0019" w:tentative="1">
      <w:start w:val="1"/>
      <w:numFmt w:val="lowerLetter"/>
      <w:lvlText w:val="%5."/>
      <w:lvlJc w:val="left"/>
      <w:pPr>
        <w:ind w:left="3604" w:hanging="360"/>
      </w:pPr>
    </w:lvl>
    <w:lvl w:ilvl="5" w:tplc="400A001B" w:tentative="1">
      <w:start w:val="1"/>
      <w:numFmt w:val="lowerRoman"/>
      <w:lvlText w:val="%6."/>
      <w:lvlJc w:val="right"/>
      <w:pPr>
        <w:ind w:left="4324" w:hanging="180"/>
      </w:pPr>
    </w:lvl>
    <w:lvl w:ilvl="6" w:tplc="400A000F" w:tentative="1">
      <w:start w:val="1"/>
      <w:numFmt w:val="decimal"/>
      <w:lvlText w:val="%7."/>
      <w:lvlJc w:val="left"/>
      <w:pPr>
        <w:ind w:left="5044" w:hanging="360"/>
      </w:pPr>
    </w:lvl>
    <w:lvl w:ilvl="7" w:tplc="400A0019" w:tentative="1">
      <w:start w:val="1"/>
      <w:numFmt w:val="lowerLetter"/>
      <w:lvlText w:val="%8."/>
      <w:lvlJc w:val="left"/>
      <w:pPr>
        <w:ind w:left="5764" w:hanging="360"/>
      </w:pPr>
    </w:lvl>
    <w:lvl w:ilvl="8" w:tplc="400A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5" w15:restartNumberingAfterBreak="0">
    <w:nsid w:val="14926B2B"/>
    <w:multiLevelType w:val="hybridMultilevel"/>
    <w:tmpl w:val="5F6880CC"/>
    <w:lvl w:ilvl="0" w:tplc="400A000F">
      <w:start w:val="1"/>
      <w:numFmt w:val="decimal"/>
      <w:lvlText w:val="%1."/>
      <w:lvlJc w:val="left"/>
      <w:pPr>
        <w:ind w:left="724" w:hanging="360"/>
      </w:pPr>
    </w:lvl>
    <w:lvl w:ilvl="1" w:tplc="400A0019" w:tentative="1">
      <w:start w:val="1"/>
      <w:numFmt w:val="lowerLetter"/>
      <w:lvlText w:val="%2."/>
      <w:lvlJc w:val="left"/>
      <w:pPr>
        <w:ind w:left="1444" w:hanging="360"/>
      </w:pPr>
    </w:lvl>
    <w:lvl w:ilvl="2" w:tplc="400A001B" w:tentative="1">
      <w:start w:val="1"/>
      <w:numFmt w:val="lowerRoman"/>
      <w:lvlText w:val="%3."/>
      <w:lvlJc w:val="right"/>
      <w:pPr>
        <w:ind w:left="2164" w:hanging="180"/>
      </w:pPr>
    </w:lvl>
    <w:lvl w:ilvl="3" w:tplc="400A000F" w:tentative="1">
      <w:start w:val="1"/>
      <w:numFmt w:val="decimal"/>
      <w:lvlText w:val="%4."/>
      <w:lvlJc w:val="left"/>
      <w:pPr>
        <w:ind w:left="2884" w:hanging="360"/>
      </w:pPr>
    </w:lvl>
    <w:lvl w:ilvl="4" w:tplc="400A0019" w:tentative="1">
      <w:start w:val="1"/>
      <w:numFmt w:val="lowerLetter"/>
      <w:lvlText w:val="%5."/>
      <w:lvlJc w:val="left"/>
      <w:pPr>
        <w:ind w:left="3604" w:hanging="360"/>
      </w:pPr>
    </w:lvl>
    <w:lvl w:ilvl="5" w:tplc="400A001B" w:tentative="1">
      <w:start w:val="1"/>
      <w:numFmt w:val="lowerRoman"/>
      <w:lvlText w:val="%6."/>
      <w:lvlJc w:val="right"/>
      <w:pPr>
        <w:ind w:left="4324" w:hanging="180"/>
      </w:pPr>
    </w:lvl>
    <w:lvl w:ilvl="6" w:tplc="400A000F" w:tentative="1">
      <w:start w:val="1"/>
      <w:numFmt w:val="decimal"/>
      <w:lvlText w:val="%7."/>
      <w:lvlJc w:val="left"/>
      <w:pPr>
        <w:ind w:left="5044" w:hanging="360"/>
      </w:pPr>
    </w:lvl>
    <w:lvl w:ilvl="7" w:tplc="400A0019" w:tentative="1">
      <w:start w:val="1"/>
      <w:numFmt w:val="lowerLetter"/>
      <w:lvlText w:val="%8."/>
      <w:lvlJc w:val="left"/>
      <w:pPr>
        <w:ind w:left="5764" w:hanging="360"/>
      </w:pPr>
    </w:lvl>
    <w:lvl w:ilvl="8" w:tplc="400A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6" w15:restartNumberingAfterBreak="0">
    <w:nsid w:val="325804F9"/>
    <w:multiLevelType w:val="hybridMultilevel"/>
    <w:tmpl w:val="6F22E73C"/>
    <w:lvl w:ilvl="0" w:tplc="9D6CB006">
      <w:start w:val="9"/>
      <w:numFmt w:val="decimal"/>
      <w:lvlText w:val="%1."/>
      <w:lvlJc w:val="left"/>
      <w:pPr>
        <w:ind w:left="364" w:hanging="360"/>
      </w:pPr>
      <w:rPr>
        <w:rFonts w:hint="default"/>
        <w:b/>
        <w:color w:val="auto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084" w:hanging="360"/>
      </w:pPr>
    </w:lvl>
    <w:lvl w:ilvl="2" w:tplc="400A001B" w:tentative="1">
      <w:start w:val="1"/>
      <w:numFmt w:val="lowerRoman"/>
      <w:lvlText w:val="%3."/>
      <w:lvlJc w:val="right"/>
      <w:pPr>
        <w:ind w:left="1804" w:hanging="180"/>
      </w:pPr>
    </w:lvl>
    <w:lvl w:ilvl="3" w:tplc="400A000F" w:tentative="1">
      <w:start w:val="1"/>
      <w:numFmt w:val="decimal"/>
      <w:lvlText w:val="%4."/>
      <w:lvlJc w:val="left"/>
      <w:pPr>
        <w:ind w:left="2524" w:hanging="360"/>
      </w:pPr>
    </w:lvl>
    <w:lvl w:ilvl="4" w:tplc="400A0019" w:tentative="1">
      <w:start w:val="1"/>
      <w:numFmt w:val="lowerLetter"/>
      <w:lvlText w:val="%5."/>
      <w:lvlJc w:val="left"/>
      <w:pPr>
        <w:ind w:left="3244" w:hanging="360"/>
      </w:pPr>
    </w:lvl>
    <w:lvl w:ilvl="5" w:tplc="400A001B" w:tentative="1">
      <w:start w:val="1"/>
      <w:numFmt w:val="lowerRoman"/>
      <w:lvlText w:val="%6."/>
      <w:lvlJc w:val="right"/>
      <w:pPr>
        <w:ind w:left="3964" w:hanging="180"/>
      </w:pPr>
    </w:lvl>
    <w:lvl w:ilvl="6" w:tplc="400A000F" w:tentative="1">
      <w:start w:val="1"/>
      <w:numFmt w:val="decimal"/>
      <w:lvlText w:val="%7."/>
      <w:lvlJc w:val="left"/>
      <w:pPr>
        <w:ind w:left="4684" w:hanging="360"/>
      </w:pPr>
    </w:lvl>
    <w:lvl w:ilvl="7" w:tplc="400A0019" w:tentative="1">
      <w:start w:val="1"/>
      <w:numFmt w:val="lowerLetter"/>
      <w:lvlText w:val="%8."/>
      <w:lvlJc w:val="left"/>
      <w:pPr>
        <w:ind w:left="5404" w:hanging="360"/>
      </w:pPr>
    </w:lvl>
    <w:lvl w:ilvl="8" w:tplc="400A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7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4D6E31FD"/>
    <w:multiLevelType w:val="hybridMultilevel"/>
    <w:tmpl w:val="984C1B6A"/>
    <w:lvl w:ilvl="0" w:tplc="5E16F744">
      <w:start w:val="15"/>
      <w:numFmt w:val="decimal"/>
      <w:lvlText w:val="%1."/>
      <w:lvlJc w:val="left"/>
      <w:pPr>
        <w:ind w:left="364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084" w:hanging="360"/>
      </w:pPr>
    </w:lvl>
    <w:lvl w:ilvl="2" w:tplc="400A001B" w:tentative="1">
      <w:start w:val="1"/>
      <w:numFmt w:val="lowerRoman"/>
      <w:lvlText w:val="%3."/>
      <w:lvlJc w:val="right"/>
      <w:pPr>
        <w:ind w:left="1804" w:hanging="180"/>
      </w:pPr>
    </w:lvl>
    <w:lvl w:ilvl="3" w:tplc="400A000F" w:tentative="1">
      <w:start w:val="1"/>
      <w:numFmt w:val="decimal"/>
      <w:lvlText w:val="%4."/>
      <w:lvlJc w:val="left"/>
      <w:pPr>
        <w:ind w:left="2524" w:hanging="360"/>
      </w:pPr>
    </w:lvl>
    <w:lvl w:ilvl="4" w:tplc="400A0019" w:tentative="1">
      <w:start w:val="1"/>
      <w:numFmt w:val="lowerLetter"/>
      <w:lvlText w:val="%5."/>
      <w:lvlJc w:val="left"/>
      <w:pPr>
        <w:ind w:left="3244" w:hanging="360"/>
      </w:pPr>
    </w:lvl>
    <w:lvl w:ilvl="5" w:tplc="400A001B" w:tentative="1">
      <w:start w:val="1"/>
      <w:numFmt w:val="lowerRoman"/>
      <w:lvlText w:val="%6."/>
      <w:lvlJc w:val="right"/>
      <w:pPr>
        <w:ind w:left="3964" w:hanging="180"/>
      </w:pPr>
    </w:lvl>
    <w:lvl w:ilvl="6" w:tplc="400A000F" w:tentative="1">
      <w:start w:val="1"/>
      <w:numFmt w:val="decimal"/>
      <w:lvlText w:val="%7."/>
      <w:lvlJc w:val="left"/>
      <w:pPr>
        <w:ind w:left="4684" w:hanging="360"/>
      </w:pPr>
    </w:lvl>
    <w:lvl w:ilvl="7" w:tplc="400A0019" w:tentative="1">
      <w:start w:val="1"/>
      <w:numFmt w:val="lowerLetter"/>
      <w:lvlText w:val="%8."/>
      <w:lvlJc w:val="left"/>
      <w:pPr>
        <w:ind w:left="5404" w:hanging="360"/>
      </w:pPr>
    </w:lvl>
    <w:lvl w:ilvl="8" w:tplc="400A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9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10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61387E9A"/>
    <w:multiLevelType w:val="hybridMultilevel"/>
    <w:tmpl w:val="C484B0E0"/>
    <w:lvl w:ilvl="0" w:tplc="FFFFFFFF">
      <w:start w:val="1"/>
      <w:numFmt w:val="decimal"/>
      <w:lvlText w:val="%1."/>
      <w:lvlJc w:val="left"/>
      <w:pPr>
        <w:ind w:left="36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4" w:hanging="360"/>
      </w:pPr>
    </w:lvl>
    <w:lvl w:ilvl="2" w:tplc="FFFFFFFF" w:tentative="1">
      <w:start w:val="1"/>
      <w:numFmt w:val="lowerRoman"/>
      <w:lvlText w:val="%3."/>
      <w:lvlJc w:val="right"/>
      <w:pPr>
        <w:ind w:left="1804" w:hanging="180"/>
      </w:pPr>
    </w:lvl>
    <w:lvl w:ilvl="3" w:tplc="FFFFFFFF" w:tentative="1">
      <w:start w:val="1"/>
      <w:numFmt w:val="decimal"/>
      <w:lvlText w:val="%4."/>
      <w:lvlJc w:val="left"/>
      <w:pPr>
        <w:ind w:left="2524" w:hanging="360"/>
      </w:pPr>
    </w:lvl>
    <w:lvl w:ilvl="4" w:tplc="FFFFFFFF" w:tentative="1">
      <w:start w:val="1"/>
      <w:numFmt w:val="lowerLetter"/>
      <w:lvlText w:val="%5."/>
      <w:lvlJc w:val="left"/>
      <w:pPr>
        <w:ind w:left="3244" w:hanging="360"/>
      </w:pPr>
    </w:lvl>
    <w:lvl w:ilvl="5" w:tplc="FFFFFFFF" w:tentative="1">
      <w:start w:val="1"/>
      <w:numFmt w:val="lowerRoman"/>
      <w:lvlText w:val="%6."/>
      <w:lvlJc w:val="right"/>
      <w:pPr>
        <w:ind w:left="3964" w:hanging="180"/>
      </w:pPr>
    </w:lvl>
    <w:lvl w:ilvl="6" w:tplc="FFFFFFFF" w:tentative="1">
      <w:start w:val="1"/>
      <w:numFmt w:val="decimal"/>
      <w:lvlText w:val="%7."/>
      <w:lvlJc w:val="left"/>
      <w:pPr>
        <w:ind w:left="4684" w:hanging="360"/>
      </w:pPr>
    </w:lvl>
    <w:lvl w:ilvl="7" w:tplc="FFFFFFFF" w:tentative="1">
      <w:start w:val="1"/>
      <w:numFmt w:val="lowerLetter"/>
      <w:lvlText w:val="%8."/>
      <w:lvlJc w:val="left"/>
      <w:pPr>
        <w:ind w:left="5404" w:hanging="360"/>
      </w:pPr>
    </w:lvl>
    <w:lvl w:ilvl="8" w:tplc="FFFFFFFF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2" w15:restartNumberingAfterBreak="0">
    <w:nsid w:val="6A5C0E75"/>
    <w:multiLevelType w:val="hybridMultilevel"/>
    <w:tmpl w:val="C484B0E0"/>
    <w:lvl w:ilvl="0" w:tplc="5478E82E">
      <w:start w:val="1"/>
      <w:numFmt w:val="decimal"/>
      <w:lvlText w:val="%1."/>
      <w:lvlJc w:val="left"/>
      <w:pPr>
        <w:ind w:left="364" w:hanging="360"/>
      </w:pPr>
      <w:rPr>
        <w:rFonts w:hint="default"/>
        <w:b/>
        <w:bCs/>
      </w:rPr>
    </w:lvl>
    <w:lvl w:ilvl="1" w:tplc="400A0019" w:tentative="1">
      <w:start w:val="1"/>
      <w:numFmt w:val="lowerLetter"/>
      <w:lvlText w:val="%2."/>
      <w:lvlJc w:val="left"/>
      <w:pPr>
        <w:ind w:left="1084" w:hanging="360"/>
      </w:pPr>
    </w:lvl>
    <w:lvl w:ilvl="2" w:tplc="400A001B" w:tentative="1">
      <w:start w:val="1"/>
      <w:numFmt w:val="lowerRoman"/>
      <w:lvlText w:val="%3."/>
      <w:lvlJc w:val="right"/>
      <w:pPr>
        <w:ind w:left="1804" w:hanging="180"/>
      </w:pPr>
    </w:lvl>
    <w:lvl w:ilvl="3" w:tplc="400A000F" w:tentative="1">
      <w:start w:val="1"/>
      <w:numFmt w:val="decimal"/>
      <w:lvlText w:val="%4."/>
      <w:lvlJc w:val="left"/>
      <w:pPr>
        <w:ind w:left="2524" w:hanging="360"/>
      </w:pPr>
    </w:lvl>
    <w:lvl w:ilvl="4" w:tplc="400A0019" w:tentative="1">
      <w:start w:val="1"/>
      <w:numFmt w:val="lowerLetter"/>
      <w:lvlText w:val="%5."/>
      <w:lvlJc w:val="left"/>
      <w:pPr>
        <w:ind w:left="3244" w:hanging="360"/>
      </w:pPr>
    </w:lvl>
    <w:lvl w:ilvl="5" w:tplc="400A001B" w:tentative="1">
      <w:start w:val="1"/>
      <w:numFmt w:val="lowerRoman"/>
      <w:lvlText w:val="%6."/>
      <w:lvlJc w:val="right"/>
      <w:pPr>
        <w:ind w:left="3964" w:hanging="180"/>
      </w:pPr>
    </w:lvl>
    <w:lvl w:ilvl="6" w:tplc="400A000F" w:tentative="1">
      <w:start w:val="1"/>
      <w:numFmt w:val="decimal"/>
      <w:lvlText w:val="%7."/>
      <w:lvlJc w:val="left"/>
      <w:pPr>
        <w:ind w:left="4684" w:hanging="360"/>
      </w:pPr>
    </w:lvl>
    <w:lvl w:ilvl="7" w:tplc="400A0019" w:tentative="1">
      <w:start w:val="1"/>
      <w:numFmt w:val="lowerLetter"/>
      <w:lvlText w:val="%8."/>
      <w:lvlJc w:val="left"/>
      <w:pPr>
        <w:ind w:left="5404" w:hanging="360"/>
      </w:pPr>
    </w:lvl>
    <w:lvl w:ilvl="8" w:tplc="400A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3" w15:restartNumberingAfterBreak="0">
    <w:nsid w:val="7EC069CD"/>
    <w:multiLevelType w:val="hybridMultilevel"/>
    <w:tmpl w:val="C504D1F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914063">
    <w:abstractNumId w:val="3"/>
  </w:num>
  <w:num w:numId="2" w16cid:durableId="635062607">
    <w:abstractNumId w:val="7"/>
  </w:num>
  <w:num w:numId="3" w16cid:durableId="117920531">
    <w:abstractNumId w:val="10"/>
  </w:num>
  <w:num w:numId="4" w16cid:durableId="478307342">
    <w:abstractNumId w:val="9"/>
  </w:num>
  <w:num w:numId="5" w16cid:durableId="1399743194">
    <w:abstractNumId w:val="2"/>
  </w:num>
  <w:num w:numId="6" w16cid:durableId="1172646375">
    <w:abstractNumId w:val="13"/>
  </w:num>
  <w:num w:numId="7" w16cid:durableId="1752697465">
    <w:abstractNumId w:val="12"/>
  </w:num>
  <w:num w:numId="8" w16cid:durableId="1669558796">
    <w:abstractNumId w:val="1"/>
  </w:num>
  <w:num w:numId="9" w16cid:durableId="804355221">
    <w:abstractNumId w:val="4"/>
  </w:num>
  <w:num w:numId="10" w16cid:durableId="1675453926">
    <w:abstractNumId w:val="11"/>
  </w:num>
  <w:num w:numId="11" w16cid:durableId="814180949">
    <w:abstractNumId w:val="6"/>
  </w:num>
  <w:num w:numId="12" w16cid:durableId="668411629">
    <w:abstractNumId w:val="5"/>
  </w:num>
  <w:num w:numId="13" w16cid:durableId="2031446061">
    <w:abstractNumId w:val="8"/>
  </w:num>
  <w:num w:numId="14" w16cid:durableId="2079588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11"/>
    <w:rsid w:val="00017DAD"/>
    <w:rsid w:val="00025365"/>
    <w:rsid w:val="000500EC"/>
    <w:rsid w:val="00067719"/>
    <w:rsid w:val="0009504F"/>
    <w:rsid w:val="00095F3F"/>
    <w:rsid w:val="000A48B6"/>
    <w:rsid w:val="000B24DA"/>
    <w:rsid w:val="000C4870"/>
    <w:rsid w:val="000D6E18"/>
    <w:rsid w:val="00116622"/>
    <w:rsid w:val="00124C95"/>
    <w:rsid w:val="0013129B"/>
    <w:rsid w:val="0014196E"/>
    <w:rsid w:val="001622A0"/>
    <w:rsid w:val="001B2C77"/>
    <w:rsid w:val="001C6D4E"/>
    <w:rsid w:val="00222989"/>
    <w:rsid w:val="002255AD"/>
    <w:rsid w:val="00246004"/>
    <w:rsid w:val="0025111E"/>
    <w:rsid w:val="0025751E"/>
    <w:rsid w:val="00276B38"/>
    <w:rsid w:val="00283178"/>
    <w:rsid w:val="002C1BE4"/>
    <w:rsid w:val="002C3F59"/>
    <w:rsid w:val="002C66AC"/>
    <w:rsid w:val="002E03FD"/>
    <w:rsid w:val="002E52CA"/>
    <w:rsid w:val="003312DD"/>
    <w:rsid w:val="00336CDD"/>
    <w:rsid w:val="00341EE6"/>
    <w:rsid w:val="00352317"/>
    <w:rsid w:val="003612B3"/>
    <w:rsid w:val="00391AF4"/>
    <w:rsid w:val="003920FB"/>
    <w:rsid w:val="003C5D52"/>
    <w:rsid w:val="004007D6"/>
    <w:rsid w:val="004016C0"/>
    <w:rsid w:val="00413CEE"/>
    <w:rsid w:val="004209A4"/>
    <w:rsid w:val="00425573"/>
    <w:rsid w:val="0044376A"/>
    <w:rsid w:val="0045570E"/>
    <w:rsid w:val="00461211"/>
    <w:rsid w:val="00476E6A"/>
    <w:rsid w:val="004C6C6B"/>
    <w:rsid w:val="004D4B9E"/>
    <w:rsid w:val="004D6E06"/>
    <w:rsid w:val="004E2065"/>
    <w:rsid w:val="005003EA"/>
    <w:rsid w:val="00530DE7"/>
    <w:rsid w:val="00573880"/>
    <w:rsid w:val="005B10BA"/>
    <w:rsid w:val="005D1986"/>
    <w:rsid w:val="005D73F4"/>
    <w:rsid w:val="0061464D"/>
    <w:rsid w:val="0063220A"/>
    <w:rsid w:val="00641A3B"/>
    <w:rsid w:val="00675581"/>
    <w:rsid w:val="006D2011"/>
    <w:rsid w:val="006D26E7"/>
    <w:rsid w:val="00702F5F"/>
    <w:rsid w:val="00715DE4"/>
    <w:rsid w:val="007272B7"/>
    <w:rsid w:val="007314E6"/>
    <w:rsid w:val="0076749B"/>
    <w:rsid w:val="007911BE"/>
    <w:rsid w:val="007C25C8"/>
    <w:rsid w:val="007E23EA"/>
    <w:rsid w:val="007E6D9B"/>
    <w:rsid w:val="007F3CB8"/>
    <w:rsid w:val="00800B9E"/>
    <w:rsid w:val="008158F8"/>
    <w:rsid w:val="00815A6D"/>
    <w:rsid w:val="00863FA2"/>
    <w:rsid w:val="008C059B"/>
    <w:rsid w:val="008F3F67"/>
    <w:rsid w:val="008F7985"/>
    <w:rsid w:val="009503C7"/>
    <w:rsid w:val="009826EF"/>
    <w:rsid w:val="009A1242"/>
    <w:rsid w:val="009A25BB"/>
    <w:rsid w:val="009C2263"/>
    <w:rsid w:val="009E5294"/>
    <w:rsid w:val="009E7E14"/>
    <w:rsid w:val="00A05B47"/>
    <w:rsid w:val="00A11F74"/>
    <w:rsid w:val="00A14B02"/>
    <w:rsid w:val="00A3621E"/>
    <w:rsid w:val="00A61F07"/>
    <w:rsid w:val="00A6589A"/>
    <w:rsid w:val="00A75E52"/>
    <w:rsid w:val="00A761BA"/>
    <w:rsid w:val="00A8609A"/>
    <w:rsid w:val="00A96B71"/>
    <w:rsid w:val="00AA151F"/>
    <w:rsid w:val="00AA29F9"/>
    <w:rsid w:val="00AA4439"/>
    <w:rsid w:val="00AC5134"/>
    <w:rsid w:val="00AF2213"/>
    <w:rsid w:val="00B07A5C"/>
    <w:rsid w:val="00B13A14"/>
    <w:rsid w:val="00B21E2D"/>
    <w:rsid w:val="00B41CCA"/>
    <w:rsid w:val="00B50026"/>
    <w:rsid w:val="00B71357"/>
    <w:rsid w:val="00B73FDF"/>
    <w:rsid w:val="00B85067"/>
    <w:rsid w:val="00BA0AD5"/>
    <w:rsid w:val="00BA1A63"/>
    <w:rsid w:val="00BA63A6"/>
    <w:rsid w:val="00BA75B5"/>
    <w:rsid w:val="00BD72F2"/>
    <w:rsid w:val="00BF2C3F"/>
    <w:rsid w:val="00C17DEC"/>
    <w:rsid w:val="00C20A23"/>
    <w:rsid w:val="00C35792"/>
    <w:rsid w:val="00C6456C"/>
    <w:rsid w:val="00C82448"/>
    <w:rsid w:val="00C90891"/>
    <w:rsid w:val="00C90D8C"/>
    <w:rsid w:val="00CF2FB6"/>
    <w:rsid w:val="00D10F14"/>
    <w:rsid w:val="00D133D0"/>
    <w:rsid w:val="00D81F1C"/>
    <w:rsid w:val="00DA599F"/>
    <w:rsid w:val="00DB78B0"/>
    <w:rsid w:val="00DD06A7"/>
    <w:rsid w:val="00DD1996"/>
    <w:rsid w:val="00DD46B2"/>
    <w:rsid w:val="00DE6A05"/>
    <w:rsid w:val="00DF0703"/>
    <w:rsid w:val="00E674D4"/>
    <w:rsid w:val="00EA1F69"/>
    <w:rsid w:val="00EB6C3F"/>
    <w:rsid w:val="00EF5211"/>
    <w:rsid w:val="00F171F8"/>
    <w:rsid w:val="00F172A7"/>
    <w:rsid w:val="00F2615B"/>
    <w:rsid w:val="00F41066"/>
    <w:rsid w:val="00F71D76"/>
    <w:rsid w:val="00F75793"/>
    <w:rsid w:val="00F82A4F"/>
    <w:rsid w:val="00F9655C"/>
    <w:rsid w:val="00FB6B34"/>
    <w:rsid w:val="00FC7F76"/>
    <w:rsid w:val="00FD0F64"/>
    <w:rsid w:val="00F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445BF57"/>
  <w15:chartTrackingRefBased/>
  <w15:docId w15:val="{588A562F-4FF9-43D7-99ED-DA2C0EB1D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qFormat/>
    <w:pPr>
      <w:keepNext/>
      <w:numPr>
        <w:numId w:val="1"/>
      </w:numPr>
      <w:jc w:val="both"/>
      <w:outlineLvl w:val="3"/>
    </w:pPr>
    <w:rPr>
      <w:rFonts w:cs="Arial"/>
      <w:bCs/>
      <w:iCs/>
      <w:sz w:val="20"/>
      <w:szCs w:val="22"/>
      <w:lang w:eastAsia="en-US"/>
    </w:rPr>
  </w:style>
  <w:style w:type="paragraph" w:styleId="Ttulo5">
    <w:name w:val="heading 5"/>
    <w:basedOn w:val="Normal"/>
    <w:next w:val="Normal"/>
    <w:qFormat/>
    <w:pPr>
      <w:numPr>
        <w:numId w:val="2"/>
      </w:numPr>
      <w:outlineLvl w:val="4"/>
    </w:pPr>
    <w:rPr>
      <w:bCs/>
      <w:iCs/>
      <w:sz w:val="20"/>
      <w:szCs w:val="26"/>
    </w:rPr>
  </w:style>
  <w:style w:type="paragraph" w:styleId="Ttulo6">
    <w:name w:val="heading 6"/>
    <w:basedOn w:val="Normal"/>
    <w:next w:val="Normal"/>
    <w:qFormat/>
    <w:pPr>
      <w:keepNext/>
      <w:numPr>
        <w:numId w:val="5"/>
      </w:numPr>
      <w:jc w:val="center"/>
      <w:outlineLvl w:val="5"/>
    </w:pPr>
    <w:rPr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i/>
      <w:sz w:val="14"/>
      <w:szCs w:val="14"/>
    </w:rPr>
  </w:style>
  <w:style w:type="paragraph" w:styleId="Ttulo9">
    <w:name w:val="heading 9"/>
    <w:basedOn w:val="Normal"/>
    <w:next w:val="Normal"/>
    <w:qFormat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Text23">
    <w:name w:val="Body Text 23"/>
    <w:basedOn w:val="Normal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styleId="Textoindependiente">
    <w:name w:val="Body Text"/>
    <w:basedOn w:val="Normal"/>
    <w:pPr>
      <w:spacing w:after="120"/>
    </w:pPr>
  </w:style>
  <w:style w:type="paragraph" w:customStyle="1" w:styleId="Head1">
    <w:name w:val="Head1"/>
    <w:basedOn w:val="Normal"/>
    <w:pPr>
      <w:suppressAutoHyphens/>
      <w:spacing w:after="100"/>
      <w:jc w:val="center"/>
    </w:pPr>
    <w:rPr>
      <w:rFonts w:ascii="Times New Roman Bold" w:hAnsi="Times New Roman Bold"/>
      <w:b/>
      <w:szCs w:val="20"/>
      <w:lang w:val="es-ES_tradnl" w:eastAsia="en-U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Century Gothic" w:hAnsi="Century Gothic"/>
      <w:sz w:val="22"/>
      <w:szCs w:val="22"/>
      <w:lang w:val="es-BO"/>
    </w:rPr>
  </w:style>
  <w:style w:type="paragraph" w:customStyle="1" w:styleId="BodyText25">
    <w:name w:val="Body Text 25"/>
    <w:basedOn w:val="Normal"/>
    <w:pPr>
      <w:widowControl w:val="0"/>
      <w:jc w:val="center"/>
    </w:pPr>
    <w:rPr>
      <w:rFonts w:ascii="Arial" w:hAnsi="Arial"/>
      <w:b/>
      <w:snapToGrid w:val="0"/>
      <w:sz w:val="16"/>
      <w:szCs w:val="20"/>
      <w:lang w:val="es-ES_tradnl"/>
    </w:rPr>
  </w:style>
  <w:style w:type="paragraph" w:customStyle="1" w:styleId="BodyText21">
    <w:name w:val="Body Text 21"/>
    <w:basedOn w:val="Normal"/>
    <w:pPr>
      <w:widowControl w:val="0"/>
      <w:jc w:val="both"/>
    </w:pPr>
    <w:rPr>
      <w:szCs w:val="20"/>
      <w:lang w:eastAsia="en-US"/>
    </w:rPr>
  </w:style>
  <w:style w:type="paragraph" w:customStyle="1" w:styleId="Normal2">
    <w:name w:val="Normal 2"/>
    <w:basedOn w:val="Normal"/>
    <w:pPr>
      <w:tabs>
        <w:tab w:val="left" w:pos="360"/>
        <w:tab w:val="left" w:pos="1080"/>
      </w:tabs>
      <w:jc w:val="both"/>
    </w:pPr>
    <w:rPr>
      <w:szCs w:val="20"/>
      <w:lang w:val="es-MX" w:eastAsia="en-US"/>
    </w:rPr>
  </w:style>
  <w:style w:type="character" w:styleId="Nmerodepgina">
    <w:name w:val="page number"/>
    <w:basedOn w:val="Fuentedeprrafopredeter"/>
  </w:style>
  <w:style w:type="paragraph" w:customStyle="1" w:styleId="CM2">
    <w:name w:val="CM2"/>
    <w:basedOn w:val="Normal"/>
    <w:next w:val="Normal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customStyle="1" w:styleId="CM37">
    <w:name w:val="CM37"/>
    <w:basedOn w:val="Normal"/>
    <w:next w:val="Normal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</w:rPr>
  </w:style>
  <w:style w:type="paragraph" w:styleId="Sangradetextonormal">
    <w:name w:val="Body Text Indent"/>
    <w:basedOn w:val="Normal"/>
    <w:pPr>
      <w:ind w:left="2829" w:hanging="714"/>
      <w:jc w:val="both"/>
    </w:pPr>
    <w:rPr>
      <w:rFonts w:cs="Arial"/>
      <w:sz w:val="18"/>
      <w:szCs w:val="18"/>
      <w:lang w:val="es-BO" w:eastAsia="en-US"/>
    </w:rPr>
  </w:style>
  <w:style w:type="paragraph" w:styleId="Sangra2detindependiente">
    <w:name w:val="Body Text Indent 2"/>
    <w:basedOn w:val="Normal"/>
    <w:pPr>
      <w:ind w:left="1080"/>
      <w:jc w:val="both"/>
    </w:pPr>
    <w:rPr>
      <w:rFonts w:ascii="Arial Narrow" w:hAnsi="Arial Narrow" w:cs="Arial"/>
      <w:sz w:val="22"/>
      <w:szCs w:val="18"/>
      <w:lang w:val="es-BO" w:eastAsia="en-US"/>
    </w:rPr>
  </w:style>
  <w:style w:type="paragraph" w:styleId="Sangra3detindependiente">
    <w:name w:val="Body Text Indent 3"/>
    <w:basedOn w:val="Normal"/>
    <w:pPr>
      <w:ind w:left="1414"/>
      <w:jc w:val="both"/>
    </w:pPr>
    <w:rPr>
      <w:rFonts w:ascii="Arial Narrow" w:hAnsi="Arial Narrow" w:cs="Arial"/>
      <w:sz w:val="22"/>
      <w:szCs w:val="18"/>
      <w:lang w:val="es-BO" w:eastAsia="en-U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xl28">
    <w:name w:val="xl28"/>
    <w:basedOn w:val="Normal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20"/>
    </w:rPr>
  </w:style>
  <w:style w:type="paragraph" w:styleId="Textoindependiente3">
    <w:name w:val="Body Text 3"/>
    <w:basedOn w:val="Normal"/>
    <w:link w:val="Textoindependiente3Car"/>
    <w:pPr>
      <w:jc w:val="both"/>
    </w:pPr>
    <w:rPr>
      <w:rFonts w:ascii="Arial" w:hAnsi="Arial" w:cs="Arial"/>
      <w:sz w:val="18"/>
      <w:szCs w:val="20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pPr>
      <w:tabs>
        <w:tab w:val="left" w:pos="709"/>
      </w:tabs>
      <w:ind w:left="709" w:hanging="709"/>
      <w:jc w:val="both"/>
    </w:pPr>
    <w:rPr>
      <w:szCs w:val="20"/>
    </w:rPr>
  </w:style>
  <w:style w:type="paragraph" w:customStyle="1" w:styleId="Textoindependiente31">
    <w:name w:val="Texto independiente 31"/>
    <w:basedOn w:val="Normal"/>
    <w:pPr>
      <w:widowControl w:val="0"/>
      <w:jc w:val="both"/>
    </w:pPr>
    <w:rPr>
      <w:b/>
      <w:szCs w:val="20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s-ES"/>
    </w:rPr>
  </w:style>
  <w:style w:type="paragraph" w:customStyle="1" w:styleId="Head2">
    <w:name w:val="Head2"/>
    <w:basedOn w:val="Normal"/>
    <w:pPr>
      <w:keepNext/>
      <w:suppressAutoHyphens/>
      <w:spacing w:before="200" w:after="100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Sangra3detindependiente1">
    <w:name w:val="Sangría 3 de t. independiente1"/>
    <w:basedOn w:val="Normal"/>
    <w:pPr>
      <w:widowControl w:val="0"/>
      <w:ind w:left="709" w:hanging="709"/>
      <w:jc w:val="both"/>
    </w:pPr>
    <w:rPr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uiPriority w:val="34"/>
    <w:qFormat/>
    <w:rsid w:val="00CF2FB6"/>
    <w:pPr>
      <w:ind w:left="720"/>
      <w:contextualSpacing/>
    </w:pPr>
    <w:rPr>
      <w:sz w:val="20"/>
      <w:szCs w:val="20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rsid w:val="002C3F59"/>
    <w:rPr>
      <w:rFonts w:ascii="Arial" w:hAnsi="Arial" w:cs="Arial"/>
      <w:sz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384AAC150B64B8CD2A86467AD00E3" ma:contentTypeVersion="2" ma:contentTypeDescription="Crear nuevo documento." ma:contentTypeScope="" ma:versionID="9dedd85e53f4543f1718a62351c1ca6e">
  <xsd:schema xmlns:xsd="http://www.w3.org/2001/XMLSchema" xmlns:p="http://schemas.microsoft.com/office/2006/metadata/properties" xmlns:ns2="edeb5b1b-d001-4899-92a5-da3aa96fe81d" targetNamespace="http://schemas.microsoft.com/office/2006/metadata/properties" ma:root="true" ma:fieldsID="ba1cdd97cd80196bc016ef6543449381" ns2:_="">
    <xsd:import namespace="edeb5b1b-d001-4899-92a5-da3aa96fe81d"/>
    <xsd:element name="properties">
      <xsd:complexType>
        <xsd:sequence>
          <xsd:element name="documentManagement">
            <xsd:complexType>
              <xsd:all>
                <xsd:element ref="ns2:Areas_x0020_GADM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deb5b1b-d001-4899-92a5-da3aa96fe81d" elementFormDefault="qualified">
    <xsd:import namespace="http://schemas.microsoft.com/office/2006/documentManagement/types"/>
    <xsd:element name="Areas_x0020_GADM" ma:index="8" ma:displayName="Área" ma:default="Gerencia de Administración" ma:description="Lista de unidades de la Gerencia de Administración" ma:format="Dropdown" ma:internalName="Areas_x0020_GADM">
      <xsd:simpleType>
        <xsd:restriction base="dms:Choice">
          <xsd:enumeration value="Gerencia de Administración"/>
          <xsd:enumeration value="Subgerencia de Servicios Generales"/>
          <xsd:enumeration value="Subgerencia de Contabilidad"/>
          <xsd:enumeration value="Departamento de Bienes y Servicios"/>
          <xsd:enumeration value="Departamento de Compras y Contrataciones"/>
          <xsd:enumeration value="Departamento de Biblioteca"/>
          <xsd:enumeration value="Departamento de Seguridad Integral"/>
          <xsd:enumeration value="Departamento de Análisis Financiero"/>
          <xsd:enumeration value="Departamento de Adm. del Sistema Contable"/>
          <xsd:enumeration value="Departamento de Gestión Document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e contenido" ma:readOnly="true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s_x0020_GADM xmlns="edeb5b1b-d001-4899-92a5-da3aa96fe81d">Departamento de Compras y Contrataciones</Areas_x0020_GADM>
  </documentManagement>
</p:properties>
</file>

<file path=customXml/itemProps1.xml><?xml version="1.0" encoding="utf-8"?>
<ds:datastoreItem xmlns:ds="http://schemas.openxmlformats.org/officeDocument/2006/customXml" ds:itemID="{3D605AAD-DBE8-43A6-AA76-5947DF9179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3F438E-4689-414A-907E-2EC142687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b5b1b-d001-4899-92a5-da3aa96fe81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048F80-8084-4AA4-A000-BE20F7B3C72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024FEAD-12E9-4340-8911-97940818AE7B}">
  <ds:schemaRefs>
    <ds:schemaRef ds:uri="http://schemas.microsoft.com/office/2006/metadata/properties"/>
    <ds:schemaRef ds:uri="http://schemas.microsoft.com/office/infopath/2007/PartnerControls"/>
    <ds:schemaRef ds:uri="edeb5b1b-d001-4899-92a5-da3aa96fe8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471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Central de Bolivia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OFlores</dc:creator>
  <cp:keywords/>
  <dc:description/>
  <cp:lastModifiedBy>JOSE LUIS FLORES CANAVIRI</cp:lastModifiedBy>
  <cp:revision>4</cp:revision>
  <cp:lastPrinted>2025-10-17T00:29:00Z</cp:lastPrinted>
  <dcterms:created xsi:type="dcterms:W3CDTF">2025-10-17T00:29:00Z</dcterms:created>
  <dcterms:modified xsi:type="dcterms:W3CDTF">2026-09-24T22:59:00Z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</Properties>
</file>